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94A81" w14:textId="77777777" w:rsidR="007475C5" w:rsidRDefault="007475C5" w:rsidP="007475C5">
      <w:pPr>
        <w:pStyle w:val="ListParagraph"/>
        <w:spacing w:line="276" w:lineRule="auto"/>
        <w:ind w:left="0"/>
        <w:rPr>
          <w:rFonts w:ascii="Arial" w:hAnsi="Arial" w:cs="Arial"/>
          <w:b/>
          <w:u w:val="single"/>
        </w:rPr>
      </w:pPr>
    </w:p>
    <w:p w14:paraId="625BD6C8" w14:textId="77777777" w:rsidR="00A675FB" w:rsidRDefault="00A675FB" w:rsidP="007475C5">
      <w:pPr>
        <w:pStyle w:val="ListParagraph"/>
        <w:spacing w:line="276" w:lineRule="auto"/>
        <w:ind w:left="0"/>
        <w:rPr>
          <w:rFonts w:ascii="Arial" w:hAnsi="Arial" w:cs="Arial"/>
          <w:b/>
          <w:u w:val="single"/>
        </w:rPr>
      </w:pPr>
    </w:p>
    <w:p w14:paraId="784B9F08" w14:textId="77777777" w:rsidR="00426B7C" w:rsidRDefault="00426B7C" w:rsidP="007475C5">
      <w:pPr>
        <w:pStyle w:val="ListParagraph"/>
        <w:spacing w:line="276" w:lineRule="auto"/>
        <w:ind w:left="0"/>
        <w:rPr>
          <w:rFonts w:ascii="Arial" w:hAnsi="Arial" w:cs="Arial"/>
          <w:b/>
          <w:u w:val="single"/>
        </w:rPr>
      </w:pPr>
    </w:p>
    <w:p w14:paraId="0820DF1C" w14:textId="77777777" w:rsidR="00426B7C" w:rsidRDefault="00426B7C" w:rsidP="007475C5">
      <w:pPr>
        <w:pStyle w:val="ListParagraph"/>
        <w:spacing w:line="276" w:lineRule="auto"/>
        <w:ind w:left="0"/>
        <w:rPr>
          <w:rFonts w:ascii="Arial" w:hAnsi="Arial" w:cs="Arial"/>
          <w:b/>
          <w:u w:val="single"/>
        </w:rPr>
      </w:pPr>
    </w:p>
    <w:p w14:paraId="701BE98B" w14:textId="77777777" w:rsidR="00426B7C" w:rsidRDefault="00426B7C" w:rsidP="007475C5">
      <w:pPr>
        <w:pStyle w:val="ListParagraph"/>
        <w:spacing w:line="276" w:lineRule="auto"/>
        <w:ind w:left="0"/>
        <w:rPr>
          <w:rFonts w:ascii="Arial" w:hAnsi="Arial" w:cs="Arial"/>
          <w:b/>
          <w:u w:val="single"/>
        </w:rPr>
      </w:pPr>
    </w:p>
    <w:p w14:paraId="51B62ACC" w14:textId="77777777" w:rsidR="0093041E" w:rsidRPr="005F7F2E" w:rsidRDefault="0093041E" w:rsidP="0093041E">
      <w:pPr>
        <w:spacing w:line="276" w:lineRule="auto"/>
        <w:jc w:val="right"/>
        <w:rPr>
          <w:rFonts w:ascii="Arial" w:hAnsi="Arial" w:cs="Arial"/>
          <w:b/>
          <w:color w:val="808080" w:themeColor="background1" w:themeShade="80"/>
          <w:sz w:val="36"/>
          <w:szCs w:val="36"/>
        </w:rPr>
      </w:pPr>
      <w:r>
        <w:rPr>
          <w:rFonts w:ascii="Arial" w:hAnsi="Arial" w:cs="Arial"/>
          <w:b/>
          <w:color w:val="808080" w:themeColor="background1" w:themeShade="80"/>
          <w:sz w:val="36"/>
          <w:szCs w:val="36"/>
        </w:rPr>
        <w:t>Appendix B</w:t>
      </w:r>
    </w:p>
    <w:p w14:paraId="5494AA47" w14:textId="77777777" w:rsidR="0093041E" w:rsidRDefault="0093041E" w:rsidP="0093041E">
      <w:pPr>
        <w:spacing w:line="276" w:lineRule="auto"/>
        <w:jc w:val="right"/>
        <w:rPr>
          <w:rFonts w:ascii="Arial" w:hAnsi="Arial" w:cs="Arial"/>
          <w:b/>
          <w:sz w:val="36"/>
          <w:szCs w:val="36"/>
        </w:rPr>
      </w:pPr>
      <w:r>
        <w:rPr>
          <w:rFonts w:ascii="Arial" w:hAnsi="Arial" w:cs="Arial"/>
          <w:b/>
          <w:sz w:val="36"/>
          <w:szCs w:val="36"/>
        </w:rPr>
        <w:t>VENTILATION SIMULATION METHODOLOGY</w:t>
      </w:r>
    </w:p>
    <w:p w14:paraId="66553B49" w14:textId="77777777" w:rsidR="0093041E" w:rsidRPr="005F7F2E" w:rsidRDefault="0093041E" w:rsidP="0093041E">
      <w:pPr>
        <w:spacing w:line="276" w:lineRule="auto"/>
        <w:jc w:val="right"/>
        <w:rPr>
          <w:rFonts w:ascii="Arial" w:hAnsi="Arial" w:cs="Arial"/>
          <w:b/>
          <w:sz w:val="36"/>
          <w:szCs w:val="36"/>
        </w:rPr>
      </w:pPr>
      <w:r>
        <w:rPr>
          <w:rFonts w:ascii="Arial" w:hAnsi="Arial" w:cs="Arial"/>
          <w:b/>
          <w:sz w:val="36"/>
          <w:szCs w:val="36"/>
        </w:rPr>
        <w:t xml:space="preserve"> AND REQUIREMENTS</w:t>
      </w:r>
    </w:p>
    <w:p w14:paraId="6ED04306" w14:textId="77777777" w:rsidR="0093041E" w:rsidRDefault="0093041E" w:rsidP="0093041E">
      <w:pPr>
        <w:tabs>
          <w:tab w:val="left" w:pos="6862"/>
        </w:tabs>
        <w:spacing w:line="360" w:lineRule="auto"/>
        <w:jc w:val="both"/>
        <w:rPr>
          <w:rFonts w:ascii="Arial" w:hAnsi="Arial" w:cs="Arial"/>
          <w:b/>
          <w:sz w:val="24"/>
          <w:szCs w:val="24"/>
        </w:rPr>
      </w:pPr>
    </w:p>
    <w:p w14:paraId="46A81F69" w14:textId="77777777" w:rsidR="0093041E" w:rsidRDefault="0093041E" w:rsidP="0093041E">
      <w:pPr>
        <w:tabs>
          <w:tab w:val="left" w:pos="6862"/>
        </w:tabs>
        <w:spacing w:line="360" w:lineRule="auto"/>
        <w:jc w:val="both"/>
        <w:rPr>
          <w:rFonts w:ascii="Arial" w:hAnsi="Arial" w:cs="Arial"/>
          <w:b/>
          <w:sz w:val="24"/>
          <w:szCs w:val="24"/>
        </w:rPr>
      </w:pPr>
    </w:p>
    <w:p w14:paraId="3AC9DE14" w14:textId="77777777" w:rsidR="0093041E" w:rsidRDefault="0093041E" w:rsidP="0093041E">
      <w:pPr>
        <w:tabs>
          <w:tab w:val="left" w:pos="6862"/>
        </w:tabs>
        <w:spacing w:line="360" w:lineRule="auto"/>
        <w:jc w:val="both"/>
        <w:rPr>
          <w:rFonts w:ascii="Arial" w:hAnsi="Arial" w:cs="Arial"/>
          <w:b/>
          <w:sz w:val="24"/>
          <w:szCs w:val="24"/>
        </w:rPr>
      </w:pPr>
    </w:p>
    <w:p w14:paraId="6D59846C" w14:textId="77777777" w:rsidR="0093041E" w:rsidRDefault="0093041E" w:rsidP="0093041E">
      <w:pPr>
        <w:tabs>
          <w:tab w:val="left" w:pos="6862"/>
        </w:tabs>
        <w:spacing w:line="360" w:lineRule="auto"/>
        <w:jc w:val="both"/>
        <w:rPr>
          <w:rFonts w:ascii="Arial" w:hAnsi="Arial" w:cs="Arial"/>
          <w:b/>
          <w:sz w:val="24"/>
          <w:szCs w:val="24"/>
        </w:rPr>
      </w:pPr>
    </w:p>
    <w:p w14:paraId="1E3A174D" w14:textId="77777777" w:rsidR="0093041E" w:rsidRDefault="0093041E" w:rsidP="0093041E">
      <w:pPr>
        <w:tabs>
          <w:tab w:val="left" w:pos="6862"/>
        </w:tabs>
        <w:spacing w:line="360" w:lineRule="auto"/>
        <w:jc w:val="both"/>
        <w:rPr>
          <w:rFonts w:ascii="Arial" w:hAnsi="Arial" w:cs="Arial"/>
          <w:b/>
          <w:sz w:val="24"/>
          <w:szCs w:val="24"/>
        </w:rPr>
      </w:pPr>
    </w:p>
    <w:p w14:paraId="359CA663" w14:textId="77777777" w:rsidR="0093041E" w:rsidRDefault="0093041E" w:rsidP="0093041E">
      <w:pPr>
        <w:tabs>
          <w:tab w:val="left" w:pos="6862"/>
        </w:tabs>
        <w:spacing w:line="360" w:lineRule="auto"/>
        <w:jc w:val="both"/>
        <w:rPr>
          <w:rFonts w:ascii="Arial" w:hAnsi="Arial" w:cs="Arial"/>
          <w:b/>
          <w:sz w:val="24"/>
          <w:szCs w:val="24"/>
        </w:rPr>
      </w:pPr>
    </w:p>
    <w:p w14:paraId="55A7ED65" w14:textId="77777777" w:rsidR="0093041E" w:rsidRDefault="0093041E" w:rsidP="0093041E">
      <w:pPr>
        <w:tabs>
          <w:tab w:val="left" w:pos="6862"/>
        </w:tabs>
        <w:spacing w:line="360" w:lineRule="auto"/>
        <w:jc w:val="both"/>
        <w:rPr>
          <w:rFonts w:ascii="Arial" w:hAnsi="Arial" w:cs="Arial"/>
          <w:b/>
          <w:sz w:val="24"/>
          <w:szCs w:val="24"/>
        </w:rPr>
      </w:pPr>
    </w:p>
    <w:p w14:paraId="264B15D5" w14:textId="77777777" w:rsidR="0093041E" w:rsidRDefault="0093041E" w:rsidP="0093041E">
      <w:pPr>
        <w:tabs>
          <w:tab w:val="left" w:pos="6862"/>
        </w:tabs>
        <w:spacing w:line="360" w:lineRule="auto"/>
        <w:jc w:val="both"/>
        <w:rPr>
          <w:rFonts w:ascii="Arial" w:hAnsi="Arial" w:cs="Arial"/>
          <w:b/>
          <w:sz w:val="24"/>
          <w:szCs w:val="24"/>
        </w:rPr>
      </w:pPr>
    </w:p>
    <w:p w14:paraId="29915390" w14:textId="77777777" w:rsidR="0093041E" w:rsidRDefault="0093041E" w:rsidP="0093041E">
      <w:pPr>
        <w:tabs>
          <w:tab w:val="left" w:pos="6862"/>
        </w:tabs>
        <w:spacing w:line="360" w:lineRule="auto"/>
        <w:jc w:val="both"/>
        <w:rPr>
          <w:rFonts w:ascii="Arial" w:hAnsi="Arial" w:cs="Arial"/>
          <w:b/>
          <w:sz w:val="24"/>
          <w:szCs w:val="24"/>
        </w:rPr>
      </w:pPr>
    </w:p>
    <w:p w14:paraId="473F8438" w14:textId="77777777" w:rsidR="0093041E" w:rsidRDefault="0093041E" w:rsidP="0093041E">
      <w:pPr>
        <w:tabs>
          <w:tab w:val="left" w:pos="6862"/>
        </w:tabs>
        <w:spacing w:line="360" w:lineRule="auto"/>
        <w:jc w:val="both"/>
        <w:rPr>
          <w:rFonts w:ascii="Arial" w:hAnsi="Arial" w:cs="Arial"/>
          <w:b/>
          <w:sz w:val="24"/>
          <w:szCs w:val="24"/>
        </w:rPr>
      </w:pPr>
    </w:p>
    <w:p w14:paraId="6AC02811" w14:textId="77777777" w:rsidR="0093041E" w:rsidRDefault="0093041E" w:rsidP="0093041E">
      <w:pPr>
        <w:tabs>
          <w:tab w:val="left" w:pos="6862"/>
        </w:tabs>
        <w:spacing w:line="360" w:lineRule="auto"/>
        <w:jc w:val="both"/>
        <w:rPr>
          <w:rFonts w:ascii="Arial" w:hAnsi="Arial" w:cs="Arial"/>
          <w:b/>
          <w:sz w:val="24"/>
          <w:szCs w:val="24"/>
        </w:rPr>
      </w:pPr>
    </w:p>
    <w:p w14:paraId="68CDF834" w14:textId="77777777" w:rsidR="0093041E" w:rsidRDefault="0093041E" w:rsidP="0093041E">
      <w:pPr>
        <w:tabs>
          <w:tab w:val="left" w:pos="6862"/>
        </w:tabs>
        <w:spacing w:line="360" w:lineRule="auto"/>
        <w:jc w:val="both"/>
        <w:rPr>
          <w:rFonts w:ascii="Arial" w:hAnsi="Arial" w:cs="Arial"/>
          <w:b/>
          <w:sz w:val="24"/>
          <w:szCs w:val="24"/>
        </w:rPr>
      </w:pPr>
    </w:p>
    <w:p w14:paraId="40B7CF89" w14:textId="77777777" w:rsidR="0093041E" w:rsidRDefault="0093041E" w:rsidP="0093041E">
      <w:pPr>
        <w:tabs>
          <w:tab w:val="left" w:pos="6862"/>
        </w:tabs>
        <w:spacing w:line="360" w:lineRule="auto"/>
        <w:jc w:val="both"/>
        <w:rPr>
          <w:rFonts w:ascii="Arial" w:hAnsi="Arial" w:cs="Arial"/>
          <w:b/>
          <w:sz w:val="24"/>
          <w:szCs w:val="24"/>
        </w:rPr>
      </w:pPr>
    </w:p>
    <w:p w14:paraId="66A1A325" w14:textId="77777777" w:rsidR="0093041E" w:rsidRDefault="0093041E" w:rsidP="0093041E">
      <w:pPr>
        <w:tabs>
          <w:tab w:val="left" w:pos="6862"/>
        </w:tabs>
        <w:spacing w:line="360" w:lineRule="auto"/>
        <w:jc w:val="both"/>
        <w:rPr>
          <w:rFonts w:ascii="Arial" w:hAnsi="Arial" w:cs="Arial"/>
          <w:b/>
          <w:sz w:val="24"/>
          <w:szCs w:val="24"/>
        </w:rPr>
      </w:pPr>
    </w:p>
    <w:p w14:paraId="61FC9D41" w14:textId="77777777" w:rsidR="0093041E" w:rsidRDefault="0093041E" w:rsidP="0093041E">
      <w:pPr>
        <w:tabs>
          <w:tab w:val="left" w:pos="6862"/>
        </w:tabs>
        <w:spacing w:line="360" w:lineRule="auto"/>
        <w:jc w:val="both"/>
        <w:rPr>
          <w:rFonts w:ascii="Arial" w:hAnsi="Arial" w:cs="Arial"/>
          <w:b/>
          <w:sz w:val="24"/>
          <w:szCs w:val="24"/>
        </w:rPr>
      </w:pPr>
    </w:p>
    <w:p w14:paraId="3329A626" w14:textId="77777777" w:rsidR="0093041E" w:rsidRDefault="0093041E" w:rsidP="0093041E">
      <w:pPr>
        <w:tabs>
          <w:tab w:val="left" w:pos="6862"/>
        </w:tabs>
        <w:spacing w:line="360" w:lineRule="auto"/>
        <w:jc w:val="both"/>
        <w:rPr>
          <w:rFonts w:ascii="Arial" w:hAnsi="Arial" w:cs="Arial"/>
          <w:b/>
          <w:sz w:val="24"/>
          <w:szCs w:val="24"/>
        </w:rPr>
      </w:pPr>
    </w:p>
    <w:p w14:paraId="5FD7C9FB" w14:textId="77777777" w:rsidR="0093041E" w:rsidRDefault="0093041E" w:rsidP="0093041E">
      <w:pPr>
        <w:tabs>
          <w:tab w:val="left" w:pos="6862"/>
        </w:tabs>
        <w:spacing w:line="360" w:lineRule="auto"/>
        <w:jc w:val="both"/>
        <w:rPr>
          <w:rFonts w:ascii="Arial" w:hAnsi="Arial" w:cs="Arial"/>
          <w:b/>
          <w:sz w:val="24"/>
          <w:szCs w:val="24"/>
        </w:rPr>
      </w:pPr>
    </w:p>
    <w:p w14:paraId="746C9BA4" w14:textId="77777777" w:rsidR="0093041E" w:rsidRDefault="0093041E" w:rsidP="0093041E">
      <w:pPr>
        <w:tabs>
          <w:tab w:val="left" w:pos="6862"/>
        </w:tabs>
        <w:spacing w:line="360" w:lineRule="auto"/>
        <w:jc w:val="both"/>
        <w:rPr>
          <w:rFonts w:ascii="Arial" w:hAnsi="Arial" w:cs="Arial"/>
          <w:b/>
          <w:sz w:val="24"/>
          <w:szCs w:val="24"/>
        </w:rPr>
      </w:pPr>
    </w:p>
    <w:p w14:paraId="059BCD48" w14:textId="77777777" w:rsidR="0093041E" w:rsidRDefault="0093041E" w:rsidP="0093041E">
      <w:pPr>
        <w:tabs>
          <w:tab w:val="left" w:pos="6862"/>
        </w:tabs>
        <w:spacing w:line="360" w:lineRule="auto"/>
        <w:jc w:val="both"/>
        <w:rPr>
          <w:rFonts w:ascii="Arial" w:hAnsi="Arial" w:cs="Arial"/>
          <w:b/>
          <w:sz w:val="24"/>
          <w:szCs w:val="24"/>
        </w:rPr>
      </w:pPr>
    </w:p>
    <w:p w14:paraId="53AEFF50" w14:textId="77777777" w:rsidR="0093041E" w:rsidRDefault="0093041E" w:rsidP="0093041E">
      <w:pPr>
        <w:tabs>
          <w:tab w:val="left" w:pos="6862"/>
        </w:tabs>
        <w:spacing w:line="360" w:lineRule="auto"/>
        <w:jc w:val="both"/>
        <w:rPr>
          <w:rFonts w:ascii="Arial" w:hAnsi="Arial" w:cs="Arial"/>
          <w:b/>
          <w:sz w:val="24"/>
          <w:szCs w:val="24"/>
        </w:rPr>
      </w:pPr>
    </w:p>
    <w:p w14:paraId="7B857913"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1 General</w:t>
      </w:r>
    </w:p>
    <w:p w14:paraId="4A82C603" w14:textId="77777777" w:rsidR="0093041E" w:rsidRDefault="0093041E" w:rsidP="0093041E">
      <w:pPr>
        <w:tabs>
          <w:tab w:val="left" w:pos="6862"/>
        </w:tabs>
        <w:spacing w:line="360" w:lineRule="auto"/>
        <w:jc w:val="both"/>
        <w:rPr>
          <w:rFonts w:ascii="Arial" w:hAnsi="Arial" w:cs="Arial"/>
        </w:rPr>
      </w:pPr>
      <w:r>
        <w:rPr>
          <w:rFonts w:ascii="Arial" w:hAnsi="Arial" w:cs="Arial"/>
        </w:rPr>
        <w:t>The natural ventilation simulation shall be carried out using computational fluid dynamics (CF</w:t>
      </w:r>
      <w:r w:rsidR="009C25A3">
        <w:rPr>
          <w:rFonts w:ascii="Arial" w:hAnsi="Arial" w:cs="Arial"/>
        </w:rPr>
        <w:t>D</w:t>
      </w:r>
      <w:r>
        <w:rPr>
          <w:rFonts w:ascii="Arial" w:hAnsi="Arial" w:cs="Arial"/>
        </w:rPr>
        <w:t>) modelling to identify the most effective building design and layout for the development. The simulation results and recommendations derived are to be adopted to meet the intent of the criteria.</w:t>
      </w:r>
    </w:p>
    <w:p w14:paraId="15F34187"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2 Simulation Software</w:t>
      </w:r>
    </w:p>
    <w:p w14:paraId="302582C1" w14:textId="77777777" w:rsidR="0093041E" w:rsidRDefault="0093041E" w:rsidP="0093041E">
      <w:pPr>
        <w:tabs>
          <w:tab w:val="left" w:pos="6862"/>
        </w:tabs>
        <w:spacing w:line="360" w:lineRule="auto"/>
        <w:jc w:val="both"/>
        <w:rPr>
          <w:rFonts w:ascii="Arial" w:hAnsi="Arial" w:cs="Arial"/>
        </w:rPr>
      </w:pPr>
      <w:r>
        <w:rPr>
          <w:rFonts w:ascii="Arial" w:hAnsi="Arial" w:cs="Arial"/>
        </w:rPr>
        <w:t xml:space="preserve">The CFD modelling shall be carried out using well validated software. The CFD solver shall have the minimum capability of solving the </w:t>
      </w:r>
      <w:proofErr w:type="spellStart"/>
      <w:r>
        <w:rPr>
          <w:rFonts w:ascii="Arial" w:hAnsi="Arial" w:cs="Arial"/>
        </w:rPr>
        <w:t>Navier</w:t>
      </w:r>
      <w:proofErr w:type="spellEnd"/>
      <w:r>
        <w:rPr>
          <w:rFonts w:ascii="Arial" w:hAnsi="Arial" w:cs="Arial"/>
        </w:rPr>
        <w:t>-Stokes fluid flow equations for a three-dimensional incompressible flow at steady state on a body conforming computational grid. Turbulence modelling shall also be included with the minimum requirement of using the standard k-ε turbulence model, coupled with standard wall function.</w:t>
      </w:r>
    </w:p>
    <w:p w14:paraId="2A15EE1F"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3 Ventilation Simulation Methodology</w:t>
      </w:r>
    </w:p>
    <w:p w14:paraId="265CE418" w14:textId="77777777" w:rsidR="0093041E" w:rsidRDefault="00B817CC" w:rsidP="00DF772E">
      <w:pPr>
        <w:tabs>
          <w:tab w:val="left" w:pos="6862"/>
        </w:tabs>
        <w:spacing w:line="360" w:lineRule="auto"/>
        <w:jc w:val="both"/>
        <w:rPr>
          <w:rFonts w:ascii="Arial" w:hAnsi="Arial" w:cs="Arial"/>
        </w:rPr>
      </w:pPr>
      <w:r>
        <w:rPr>
          <w:rFonts w:ascii="Arial" w:hAnsi="Arial" w:cs="Arial"/>
        </w:rPr>
        <w:t>B</w:t>
      </w:r>
      <w:r w:rsidR="0093041E">
        <w:rPr>
          <w:rFonts w:ascii="Arial" w:hAnsi="Arial" w:cs="Arial"/>
        </w:rPr>
        <w:t>3.1 All simulation shall be carried out under isothermal condition of 33.0</w:t>
      </w:r>
      <w:r w:rsidR="0093041E">
        <w:rPr>
          <w:rFonts w:ascii="Andalus" w:hAnsi="Andalus" w:cs="Andalus"/>
        </w:rPr>
        <w:t>°</w:t>
      </w:r>
      <w:r w:rsidR="0093041E">
        <w:rPr>
          <w:rFonts w:ascii="Arial" w:hAnsi="Arial" w:cs="Arial"/>
        </w:rPr>
        <w:t>C air temperature at steady state condition.</w:t>
      </w:r>
    </w:p>
    <w:p w14:paraId="54A73579"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3.2 The computational domain shall include the development of interest, the characteristics of the immediate surroundings and buildings reside within the proximity of minimum 3 times or more the length of the longest distance measured across the boundary of the development. In the event that the building and surrounding development are located within hilly terrain, the topography information shall also be included in the simulation models. The computational domain shall be further extended from the outer edge of the proximity regions to the boundary such that it would not result in non-physical airflow solution, after the solution has converged. The computational domain shall also be aligned along with the wind flow direction. The domain height shall be extended, approximately 3 times the height of the tallest building within the defined vicinity.</w:t>
      </w:r>
    </w:p>
    <w:p w14:paraId="2DBB4B1C"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3.3 The computational grid generated for all simulations should resolve the salient flow features in the apartment units and around the development. As a guide, the dimension of the computational elements should be set at 0.1 to 0.2m in the apartment unit, 0.5 to 1.0m at all buildings and ground level and 10m at the far field boundary with a minimum 50m away from the ground.</w:t>
      </w:r>
    </w:p>
    <w:p w14:paraId="053D3715" w14:textId="77777777" w:rsidR="0093041E" w:rsidRDefault="0093041E" w:rsidP="0093041E">
      <w:pPr>
        <w:tabs>
          <w:tab w:val="left" w:pos="6862"/>
        </w:tabs>
        <w:spacing w:line="360" w:lineRule="auto"/>
        <w:jc w:val="both"/>
        <w:rPr>
          <w:rFonts w:ascii="Arial" w:hAnsi="Arial" w:cs="Arial"/>
        </w:rPr>
      </w:pPr>
    </w:p>
    <w:p w14:paraId="1876E62A" w14:textId="77777777" w:rsidR="0093041E" w:rsidRDefault="0093041E" w:rsidP="0093041E">
      <w:pPr>
        <w:tabs>
          <w:tab w:val="left" w:pos="6862"/>
        </w:tabs>
        <w:spacing w:line="360" w:lineRule="auto"/>
        <w:jc w:val="both"/>
        <w:rPr>
          <w:rFonts w:ascii="Arial" w:hAnsi="Arial" w:cs="Arial"/>
        </w:rPr>
      </w:pPr>
    </w:p>
    <w:p w14:paraId="2468A251" w14:textId="77777777" w:rsidR="0093041E" w:rsidRDefault="0093041E" w:rsidP="0093041E">
      <w:pPr>
        <w:tabs>
          <w:tab w:val="left" w:pos="6862"/>
        </w:tabs>
        <w:spacing w:line="360" w:lineRule="auto"/>
        <w:jc w:val="both"/>
        <w:rPr>
          <w:rFonts w:ascii="Arial" w:hAnsi="Arial" w:cs="Arial"/>
        </w:rPr>
      </w:pPr>
    </w:p>
    <w:p w14:paraId="5D27B4B9" w14:textId="77777777" w:rsidR="0093041E" w:rsidRPr="00A461EE" w:rsidRDefault="00B817CC" w:rsidP="0093041E">
      <w:pPr>
        <w:tabs>
          <w:tab w:val="left" w:pos="6862"/>
        </w:tabs>
        <w:spacing w:line="360" w:lineRule="auto"/>
        <w:jc w:val="both"/>
        <w:rPr>
          <w:rFonts w:ascii="Arial" w:hAnsi="Arial" w:cs="Arial"/>
        </w:rPr>
      </w:pPr>
      <w:r>
        <w:rPr>
          <w:rFonts w:ascii="Arial" w:hAnsi="Arial" w:cs="Arial"/>
        </w:rPr>
        <w:lastRenderedPageBreak/>
        <w:t>B</w:t>
      </w:r>
      <w:r w:rsidR="0093041E">
        <w:rPr>
          <w:rFonts w:ascii="Arial" w:hAnsi="Arial" w:cs="Arial"/>
        </w:rPr>
        <w:t xml:space="preserve">3.4 Based on local climatic wind condition, meteorological data on the precise wind direction and velocity of the proposed site location for the month of December, March, June and September shall be used for the CFD simulation. The prevailing wind condition such as the mean speed and direction for Malaysia shall be taken from Table </w:t>
      </w:r>
      <w:r>
        <w:rPr>
          <w:rFonts w:ascii="Arial" w:hAnsi="Arial" w:cs="Arial"/>
        </w:rPr>
        <w:t>B</w:t>
      </w:r>
      <w:r w:rsidR="0093041E">
        <w:rPr>
          <w:rFonts w:ascii="Arial" w:hAnsi="Arial" w:cs="Arial"/>
        </w:rPr>
        <w:t>3.4 below. The inbound vertical wind profile shall assume to be given by the Logarithmic Law reference height at 15.0m</w:t>
      </w:r>
    </w:p>
    <w:p w14:paraId="574CF8FE" w14:textId="789FAF91" w:rsidR="0093041E" w:rsidRPr="0096687E" w:rsidRDefault="0093041E" w:rsidP="0093041E">
      <w:pPr>
        <w:tabs>
          <w:tab w:val="left" w:pos="6862"/>
        </w:tabs>
        <w:spacing w:line="360" w:lineRule="auto"/>
        <w:jc w:val="center"/>
        <w:rPr>
          <w:rFonts w:ascii="Arial" w:hAnsi="Arial" w:cs="Arial"/>
          <w:highlight w:val="yellow"/>
        </w:rPr>
      </w:pPr>
      <w:r w:rsidRPr="0096687E">
        <w:rPr>
          <w:rFonts w:ascii="Arial" w:hAnsi="Arial" w:cs="Arial"/>
          <w:b/>
          <w:highlight w:val="yellow"/>
        </w:rPr>
        <w:t xml:space="preserve">Table </w:t>
      </w:r>
      <w:r w:rsidR="00B817CC" w:rsidRPr="0096687E">
        <w:rPr>
          <w:rFonts w:ascii="Arial" w:hAnsi="Arial" w:cs="Arial"/>
          <w:b/>
          <w:highlight w:val="yellow"/>
        </w:rPr>
        <w:t>B</w:t>
      </w:r>
      <w:r w:rsidRPr="0096687E">
        <w:rPr>
          <w:rFonts w:ascii="Arial" w:hAnsi="Arial" w:cs="Arial"/>
          <w:b/>
          <w:highlight w:val="yellow"/>
        </w:rPr>
        <w:t xml:space="preserve">3.4: Tabulation of Prevailing Wind Direction &amp; Speed over a period of </w:t>
      </w:r>
      <w:r w:rsidR="0096687E" w:rsidRPr="0096687E">
        <w:rPr>
          <w:rFonts w:ascii="Arial" w:hAnsi="Arial" w:cs="Arial"/>
          <w:b/>
          <w:highlight w:val="yellow"/>
        </w:rPr>
        <w:t>20</w:t>
      </w:r>
      <w:r w:rsidRPr="0096687E">
        <w:rPr>
          <w:rFonts w:ascii="Arial" w:hAnsi="Arial" w:cs="Arial"/>
          <w:b/>
          <w:highlight w:val="yellow"/>
        </w:rPr>
        <w:t xml:space="preserve"> years</w:t>
      </w:r>
      <w:r w:rsidRPr="0096687E">
        <w:rPr>
          <w:rFonts w:ascii="Arial" w:hAnsi="Arial" w:cs="Arial"/>
          <w:highlight w:val="yellow"/>
        </w:rPr>
        <w:t>.</w:t>
      </w:r>
    </w:p>
    <w:tbl>
      <w:tblPr>
        <w:tblStyle w:val="TableGrid"/>
        <w:tblW w:w="0" w:type="auto"/>
        <w:tblInd w:w="1832" w:type="dxa"/>
        <w:tblLook w:val="04A0" w:firstRow="1" w:lastRow="0" w:firstColumn="1" w:lastColumn="0" w:noHBand="0" w:noVBand="1"/>
      </w:tblPr>
      <w:tblGrid>
        <w:gridCol w:w="2009"/>
        <w:gridCol w:w="2817"/>
      </w:tblGrid>
      <w:tr w:rsidR="0093041E" w:rsidRPr="0096687E" w14:paraId="3053941C" w14:textId="77777777" w:rsidTr="004266BF">
        <w:trPr>
          <w:trHeight w:val="495"/>
        </w:trPr>
        <w:tc>
          <w:tcPr>
            <w:tcW w:w="2009" w:type="dxa"/>
          </w:tcPr>
          <w:p w14:paraId="3EF915AB" w14:textId="77777777" w:rsidR="0093041E" w:rsidRPr="0096687E" w:rsidRDefault="0093041E" w:rsidP="004266BF">
            <w:pPr>
              <w:tabs>
                <w:tab w:val="left" w:pos="6862"/>
              </w:tabs>
              <w:spacing w:line="360" w:lineRule="auto"/>
              <w:jc w:val="center"/>
              <w:rPr>
                <w:rFonts w:ascii="Arial" w:hAnsi="Arial" w:cs="Arial"/>
                <w:b/>
                <w:highlight w:val="yellow"/>
              </w:rPr>
            </w:pPr>
            <w:r w:rsidRPr="0096687E">
              <w:rPr>
                <w:rFonts w:ascii="Arial" w:hAnsi="Arial" w:cs="Arial"/>
                <w:b/>
                <w:highlight w:val="yellow"/>
              </w:rPr>
              <w:t>Wind Direction</w:t>
            </w:r>
          </w:p>
        </w:tc>
        <w:tc>
          <w:tcPr>
            <w:tcW w:w="2817" w:type="dxa"/>
          </w:tcPr>
          <w:p w14:paraId="74C12273" w14:textId="77777777" w:rsidR="0093041E" w:rsidRPr="0096687E" w:rsidRDefault="0093041E" w:rsidP="004266BF">
            <w:pPr>
              <w:tabs>
                <w:tab w:val="left" w:pos="6862"/>
              </w:tabs>
              <w:spacing w:line="360" w:lineRule="auto"/>
              <w:jc w:val="center"/>
              <w:rPr>
                <w:rFonts w:ascii="Arial" w:hAnsi="Arial" w:cs="Arial"/>
                <w:b/>
                <w:highlight w:val="yellow"/>
              </w:rPr>
            </w:pPr>
            <w:r w:rsidRPr="0096687E">
              <w:rPr>
                <w:rFonts w:ascii="Arial" w:hAnsi="Arial" w:cs="Arial"/>
                <w:b/>
                <w:highlight w:val="yellow"/>
              </w:rPr>
              <w:t>Mean Speed (m/s)</w:t>
            </w:r>
          </w:p>
        </w:tc>
      </w:tr>
      <w:tr w:rsidR="0093041E" w:rsidRPr="0096687E" w14:paraId="00F54038" w14:textId="77777777" w:rsidTr="004266BF">
        <w:trPr>
          <w:trHeight w:val="289"/>
        </w:trPr>
        <w:tc>
          <w:tcPr>
            <w:tcW w:w="2009" w:type="dxa"/>
          </w:tcPr>
          <w:p w14:paraId="1165B33E"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North</w:t>
            </w:r>
          </w:p>
        </w:tc>
        <w:tc>
          <w:tcPr>
            <w:tcW w:w="2817" w:type="dxa"/>
          </w:tcPr>
          <w:p w14:paraId="059A066D"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2.0</w:t>
            </w:r>
          </w:p>
        </w:tc>
      </w:tr>
      <w:tr w:rsidR="0093041E" w:rsidRPr="0096687E" w14:paraId="49056B2C" w14:textId="77777777" w:rsidTr="004266BF">
        <w:trPr>
          <w:trHeight w:val="323"/>
        </w:trPr>
        <w:tc>
          <w:tcPr>
            <w:tcW w:w="2009" w:type="dxa"/>
          </w:tcPr>
          <w:p w14:paraId="5BAD55CC"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North-East</w:t>
            </w:r>
          </w:p>
        </w:tc>
        <w:tc>
          <w:tcPr>
            <w:tcW w:w="2817" w:type="dxa"/>
          </w:tcPr>
          <w:p w14:paraId="23C14875"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2.9</w:t>
            </w:r>
          </w:p>
        </w:tc>
      </w:tr>
      <w:tr w:rsidR="0093041E" w:rsidRPr="0096687E" w14:paraId="61E35B0B" w14:textId="77777777" w:rsidTr="004266BF">
        <w:trPr>
          <w:trHeight w:val="357"/>
        </w:trPr>
        <w:tc>
          <w:tcPr>
            <w:tcW w:w="2009" w:type="dxa"/>
          </w:tcPr>
          <w:p w14:paraId="6FED5970"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South</w:t>
            </w:r>
          </w:p>
        </w:tc>
        <w:tc>
          <w:tcPr>
            <w:tcW w:w="2817" w:type="dxa"/>
          </w:tcPr>
          <w:p w14:paraId="7F8D1173"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2.8</w:t>
            </w:r>
          </w:p>
        </w:tc>
      </w:tr>
      <w:tr w:rsidR="0093041E" w14:paraId="3D5784AE" w14:textId="77777777" w:rsidTr="004266BF">
        <w:trPr>
          <w:trHeight w:val="249"/>
        </w:trPr>
        <w:tc>
          <w:tcPr>
            <w:tcW w:w="2009" w:type="dxa"/>
          </w:tcPr>
          <w:p w14:paraId="6A288EFC" w14:textId="77777777" w:rsidR="0093041E" w:rsidRPr="0096687E" w:rsidRDefault="0093041E" w:rsidP="004266BF">
            <w:pPr>
              <w:tabs>
                <w:tab w:val="left" w:pos="6862"/>
              </w:tabs>
              <w:spacing w:line="360" w:lineRule="auto"/>
              <w:jc w:val="center"/>
              <w:rPr>
                <w:rFonts w:ascii="Arial" w:hAnsi="Arial" w:cs="Arial"/>
                <w:highlight w:val="yellow"/>
              </w:rPr>
            </w:pPr>
            <w:r w:rsidRPr="0096687E">
              <w:rPr>
                <w:rFonts w:ascii="Arial" w:hAnsi="Arial" w:cs="Arial"/>
                <w:highlight w:val="yellow"/>
              </w:rPr>
              <w:t>South-East</w:t>
            </w:r>
          </w:p>
        </w:tc>
        <w:tc>
          <w:tcPr>
            <w:tcW w:w="2817" w:type="dxa"/>
          </w:tcPr>
          <w:p w14:paraId="31023928" w14:textId="77777777" w:rsidR="0093041E" w:rsidRDefault="0093041E" w:rsidP="004266BF">
            <w:pPr>
              <w:tabs>
                <w:tab w:val="left" w:pos="6862"/>
              </w:tabs>
              <w:spacing w:line="360" w:lineRule="auto"/>
              <w:jc w:val="center"/>
              <w:rPr>
                <w:rFonts w:ascii="Arial" w:hAnsi="Arial" w:cs="Arial"/>
              </w:rPr>
            </w:pPr>
            <w:r w:rsidRPr="0096687E">
              <w:rPr>
                <w:rFonts w:ascii="Arial" w:hAnsi="Arial" w:cs="Arial"/>
                <w:highlight w:val="yellow"/>
              </w:rPr>
              <w:t>3.2</w:t>
            </w:r>
          </w:p>
        </w:tc>
      </w:tr>
    </w:tbl>
    <w:p w14:paraId="6189D62F" w14:textId="77777777" w:rsidR="0093041E" w:rsidRDefault="0093041E" w:rsidP="0093041E">
      <w:pPr>
        <w:tabs>
          <w:tab w:val="left" w:pos="6862"/>
        </w:tabs>
        <w:spacing w:line="360" w:lineRule="auto"/>
        <w:jc w:val="both"/>
        <w:rPr>
          <w:rFonts w:ascii="Arial" w:hAnsi="Arial" w:cs="Arial"/>
        </w:rPr>
      </w:pPr>
    </w:p>
    <w:p w14:paraId="7FEAB425"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 xml:space="preserve">3.5 There shall have two large scale simulation models using the specified computational domain and grid stated in paragraph </w:t>
      </w:r>
      <w:r>
        <w:rPr>
          <w:rFonts w:ascii="Arial" w:hAnsi="Arial" w:cs="Arial"/>
        </w:rPr>
        <w:t>B</w:t>
      </w:r>
      <w:r w:rsidR="0093041E">
        <w:rPr>
          <w:rFonts w:ascii="Arial" w:hAnsi="Arial" w:cs="Arial"/>
        </w:rPr>
        <w:t xml:space="preserve">3.2 and </w:t>
      </w:r>
      <w:r>
        <w:rPr>
          <w:rFonts w:ascii="Arial" w:hAnsi="Arial" w:cs="Arial"/>
        </w:rPr>
        <w:t>B</w:t>
      </w:r>
      <w:r w:rsidR="0093041E">
        <w:rPr>
          <w:rFonts w:ascii="Arial" w:hAnsi="Arial" w:cs="Arial"/>
        </w:rPr>
        <w:t xml:space="preserve">3.3, to assess the wind flow conditions and air-flow pattern within the development and units. The simulation modelling can be conducted based on the two best prevailing wind directions for the building development that is North or North-East </w:t>
      </w:r>
      <w:proofErr w:type="gramStart"/>
      <w:r w:rsidR="0093041E">
        <w:rPr>
          <w:rFonts w:ascii="Arial" w:hAnsi="Arial" w:cs="Arial"/>
        </w:rPr>
        <w:t>( N</w:t>
      </w:r>
      <w:proofErr w:type="gramEnd"/>
      <w:r w:rsidR="0093041E">
        <w:rPr>
          <w:rFonts w:ascii="Arial" w:hAnsi="Arial" w:cs="Arial"/>
        </w:rPr>
        <w:t xml:space="preserve"> or NE) and South or South-East (S or SE).</w:t>
      </w:r>
    </w:p>
    <w:tbl>
      <w:tblPr>
        <w:tblStyle w:val="TableGrid"/>
        <w:tblW w:w="0" w:type="auto"/>
        <w:tblLook w:val="04A0" w:firstRow="1" w:lastRow="0" w:firstColumn="1" w:lastColumn="0" w:noHBand="0" w:noVBand="1"/>
      </w:tblPr>
      <w:tblGrid>
        <w:gridCol w:w="1476"/>
        <w:gridCol w:w="7540"/>
      </w:tblGrid>
      <w:tr w:rsidR="0093041E" w14:paraId="75784604" w14:textId="77777777" w:rsidTr="004266BF">
        <w:tc>
          <w:tcPr>
            <w:tcW w:w="1476" w:type="dxa"/>
          </w:tcPr>
          <w:p w14:paraId="6A0DDEEF" w14:textId="77777777" w:rsidR="0093041E" w:rsidRDefault="0093041E" w:rsidP="004266BF">
            <w:pPr>
              <w:tabs>
                <w:tab w:val="left" w:pos="6862"/>
              </w:tabs>
              <w:spacing w:line="360" w:lineRule="auto"/>
              <w:jc w:val="both"/>
              <w:rPr>
                <w:rFonts w:ascii="Arial" w:hAnsi="Arial" w:cs="Arial"/>
              </w:rPr>
            </w:pPr>
            <w:r>
              <w:rPr>
                <w:rFonts w:ascii="Arial" w:hAnsi="Arial" w:cs="Arial"/>
              </w:rPr>
              <w:t xml:space="preserve">Stage 1 </w:t>
            </w:r>
          </w:p>
          <w:p w14:paraId="312E5B74" w14:textId="77777777" w:rsidR="0093041E" w:rsidRPr="00B86068" w:rsidRDefault="0093041E" w:rsidP="004266BF">
            <w:pPr>
              <w:tabs>
                <w:tab w:val="left" w:pos="6862"/>
              </w:tabs>
              <w:spacing w:line="360" w:lineRule="auto"/>
              <w:rPr>
                <w:rFonts w:ascii="Arial" w:hAnsi="Arial" w:cs="Arial"/>
                <w:sz w:val="18"/>
                <w:szCs w:val="18"/>
              </w:rPr>
            </w:pPr>
            <w:r w:rsidRPr="00B86068">
              <w:rPr>
                <w:rFonts w:ascii="Arial" w:hAnsi="Arial" w:cs="Arial"/>
                <w:sz w:val="18"/>
                <w:szCs w:val="18"/>
              </w:rPr>
              <w:t>CFD Simulation model for development</w:t>
            </w:r>
          </w:p>
        </w:tc>
        <w:tc>
          <w:tcPr>
            <w:tcW w:w="7540" w:type="dxa"/>
          </w:tcPr>
          <w:p w14:paraId="5A7748CE"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 xml:space="preserve">Determine up to five (5) typical unit design layouts that have the majority number of units. If the proposed building development comprises less than 5 typical types, all the typical unit design layout </w:t>
            </w:r>
            <w:proofErr w:type="gramStart"/>
            <w:r>
              <w:rPr>
                <w:rFonts w:ascii="Arial" w:hAnsi="Arial" w:cs="Arial"/>
              </w:rPr>
              <w:t>are</w:t>
            </w:r>
            <w:proofErr w:type="gramEnd"/>
            <w:r>
              <w:rPr>
                <w:rFonts w:ascii="Arial" w:hAnsi="Arial" w:cs="Arial"/>
              </w:rPr>
              <w:t xml:space="preserve"> to be selected for the simulation.</w:t>
            </w:r>
          </w:p>
          <w:p w14:paraId="2D30F49B"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Conduct a large scale CFD simulation to assess the wind flow conditions around the proposed building development and adjacent buildings. Natural ventilated corridor linked to the unit should be taken into consideration for the simulation models.</w:t>
            </w:r>
          </w:p>
          <w:p w14:paraId="4A24BC1E"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From the simulation results, determine the wind pressure taken at 0.5m from every assumed opening of all units at mid height level (capped at 20 storey height) and the pressure difference (i.e. the difference of the maximum and minimum wind pressure) of each unit. In instances, where all or some of the typical unit layouts are not designed at mid-height level, the average wind pressure and respective pressure differences should be determined for these typical units located at the level closest to the mid-height level.</w:t>
            </w:r>
          </w:p>
          <w:p w14:paraId="7E51B49E" w14:textId="77777777" w:rsidR="006A5447" w:rsidRDefault="006A5447" w:rsidP="006A5447">
            <w:pPr>
              <w:pStyle w:val="ListParagraph"/>
              <w:tabs>
                <w:tab w:val="left" w:pos="6862"/>
              </w:tabs>
              <w:spacing w:line="360" w:lineRule="auto"/>
              <w:ind w:left="254"/>
              <w:jc w:val="both"/>
              <w:rPr>
                <w:rFonts w:ascii="Arial" w:hAnsi="Arial" w:cs="Arial"/>
              </w:rPr>
            </w:pPr>
          </w:p>
          <w:p w14:paraId="1F8B1CEB"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Derive the average pressure difference of all units at mid-height or selected level.</w:t>
            </w:r>
          </w:p>
          <w:p w14:paraId="36E11F3D" w14:textId="77777777" w:rsidR="0093041E" w:rsidRPr="00B86068"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lastRenderedPageBreak/>
              <w:t xml:space="preserve">Select the unit with pressure difference that is closest to the average pressure difference derived in </w:t>
            </w:r>
            <w:r w:rsidR="00DF772E">
              <w:rPr>
                <w:rFonts w:ascii="Arial" w:hAnsi="Arial" w:cs="Arial"/>
              </w:rPr>
              <w:t>B3.5 (</w:t>
            </w:r>
            <w:r w:rsidR="007B40E2">
              <w:rPr>
                <w:rFonts w:ascii="Arial" w:hAnsi="Arial" w:cs="Arial"/>
              </w:rPr>
              <w:t>iv</w:t>
            </w:r>
            <w:r>
              <w:rPr>
                <w:rFonts w:ascii="Arial" w:hAnsi="Arial" w:cs="Arial"/>
              </w:rPr>
              <w:t xml:space="preserve">) from each typical unit design layout as determined in </w:t>
            </w:r>
            <w:r w:rsidR="00DF772E">
              <w:rPr>
                <w:rFonts w:ascii="Arial" w:hAnsi="Arial" w:cs="Arial"/>
              </w:rPr>
              <w:t>B3.5 (</w:t>
            </w:r>
            <w:r w:rsidR="007B40E2">
              <w:rPr>
                <w:rFonts w:ascii="Arial" w:hAnsi="Arial" w:cs="Arial"/>
              </w:rPr>
              <w:t>i</w:t>
            </w:r>
            <w:r>
              <w:rPr>
                <w:rFonts w:ascii="Arial" w:hAnsi="Arial" w:cs="Arial"/>
              </w:rPr>
              <w:t>) for Stage 2 simulation. The maximum allowable margin of ± 10% difference from the average pressure difference is deemed acceptable.</w:t>
            </w:r>
          </w:p>
        </w:tc>
      </w:tr>
      <w:tr w:rsidR="0093041E" w14:paraId="117BF4F1" w14:textId="77777777" w:rsidTr="004266BF">
        <w:tc>
          <w:tcPr>
            <w:tcW w:w="1476" w:type="dxa"/>
          </w:tcPr>
          <w:p w14:paraId="22230602" w14:textId="77777777" w:rsidR="0093041E" w:rsidRDefault="0093041E" w:rsidP="004266BF">
            <w:pPr>
              <w:tabs>
                <w:tab w:val="left" w:pos="6862"/>
              </w:tabs>
              <w:spacing w:line="360" w:lineRule="auto"/>
              <w:jc w:val="both"/>
              <w:rPr>
                <w:rFonts w:ascii="Arial" w:hAnsi="Arial" w:cs="Arial"/>
              </w:rPr>
            </w:pPr>
            <w:r>
              <w:rPr>
                <w:rFonts w:ascii="Arial" w:hAnsi="Arial" w:cs="Arial"/>
              </w:rPr>
              <w:lastRenderedPageBreak/>
              <w:t>Stage 2</w:t>
            </w:r>
          </w:p>
          <w:p w14:paraId="34AA4CA0" w14:textId="77777777" w:rsidR="0093041E" w:rsidRPr="002B1237" w:rsidRDefault="0093041E" w:rsidP="004266BF">
            <w:pPr>
              <w:tabs>
                <w:tab w:val="left" w:pos="6862"/>
              </w:tabs>
              <w:spacing w:line="360" w:lineRule="auto"/>
              <w:rPr>
                <w:rFonts w:ascii="Arial" w:hAnsi="Arial" w:cs="Arial"/>
                <w:sz w:val="18"/>
                <w:szCs w:val="18"/>
              </w:rPr>
            </w:pPr>
            <w:r>
              <w:rPr>
                <w:rFonts w:ascii="Arial" w:hAnsi="Arial" w:cs="Arial"/>
                <w:sz w:val="18"/>
                <w:szCs w:val="18"/>
              </w:rPr>
              <w:t>CFD Simulation m</w:t>
            </w:r>
            <w:r w:rsidRPr="002B1237">
              <w:rPr>
                <w:rFonts w:ascii="Arial" w:hAnsi="Arial" w:cs="Arial"/>
                <w:sz w:val="18"/>
                <w:szCs w:val="18"/>
              </w:rPr>
              <w:t>ode</w:t>
            </w:r>
            <w:r>
              <w:rPr>
                <w:rFonts w:ascii="Arial" w:hAnsi="Arial" w:cs="Arial"/>
                <w:sz w:val="18"/>
                <w:szCs w:val="18"/>
              </w:rPr>
              <w:t>l for u</w:t>
            </w:r>
            <w:r w:rsidRPr="002B1237">
              <w:rPr>
                <w:rFonts w:ascii="Arial" w:hAnsi="Arial" w:cs="Arial"/>
                <w:sz w:val="18"/>
                <w:szCs w:val="18"/>
              </w:rPr>
              <w:t>nits</w:t>
            </w:r>
          </w:p>
        </w:tc>
        <w:tc>
          <w:tcPr>
            <w:tcW w:w="7540" w:type="dxa"/>
          </w:tcPr>
          <w:p w14:paraId="044A5E0F" w14:textId="11DB1289"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 xml:space="preserve">Conduct a large scale CFD simulation to assess the air flow conditions of these five (5) selected units. All living or functional spaces in the unit are to be included in the simulation modelling except for enclosed spaces such as storeroom or CD shelter. For the simulation model, all windows and doors are assumed to be fully opened except for the </w:t>
            </w:r>
            <w:r w:rsidRPr="0096687E">
              <w:rPr>
                <w:rFonts w:ascii="Arial" w:hAnsi="Arial" w:cs="Arial"/>
              </w:rPr>
              <w:t>main door</w:t>
            </w:r>
            <w:r w:rsidR="000B5AF8" w:rsidRPr="0096687E">
              <w:rPr>
                <w:rFonts w:ascii="Arial" w:hAnsi="Arial" w:cs="Arial"/>
              </w:rPr>
              <w:t xml:space="preserve"> (unless security grill provided)</w:t>
            </w:r>
            <w:r w:rsidR="009A6826" w:rsidRPr="0096687E">
              <w:rPr>
                <w:rFonts w:ascii="Arial" w:hAnsi="Arial" w:cs="Arial"/>
              </w:rPr>
              <w:t xml:space="preserve"> and toilet / storeroom window</w:t>
            </w:r>
            <w:r w:rsidRPr="0096687E">
              <w:rPr>
                <w:rFonts w:ascii="Arial" w:hAnsi="Arial" w:cs="Arial"/>
              </w:rPr>
              <w:t>, which is assumed to be closed at all time</w:t>
            </w:r>
            <w:r w:rsidR="000B5AF8" w:rsidRPr="0096687E">
              <w:rPr>
                <w:rFonts w:ascii="Arial" w:hAnsi="Arial" w:cs="Arial"/>
              </w:rPr>
              <w:t>s</w:t>
            </w:r>
            <w:r w:rsidRPr="0096687E">
              <w:rPr>
                <w:rFonts w:ascii="Arial" w:hAnsi="Arial" w:cs="Arial"/>
              </w:rPr>
              <w:t>.</w:t>
            </w:r>
            <w:r w:rsidR="000B5AF8">
              <w:rPr>
                <w:rFonts w:ascii="Arial" w:hAnsi="Arial" w:cs="Arial"/>
              </w:rPr>
              <w:t xml:space="preserve"> </w:t>
            </w:r>
          </w:p>
          <w:p w14:paraId="34072750" w14:textId="77777777" w:rsidR="0093041E" w:rsidRPr="002B1237"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From the simulation results, determine the area-weighted average wind velocity of each selected unit by considering the air flow conditions of the applicable areas.</w:t>
            </w:r>
            <w:r w:rsidR="000B3328">
              <w:rPr>
                <w:rFonts w:ascii="Arial" w:hAnsi="Arial" w:cs="Arial"/>
              </w:rPr>
              <w:t xml:space="preserve"> </w:t>
            </w:r>
          </w:p>
        </w:tc>
      </w:tr>
    </w:tbl>
    <w:p w14:paraId="5B7082F6" w14:textId="77777777" w:rsidR="0093041E" w:rsidRDefault="0093041E" w:rsidP="0093041E">
      <w:pPr>
        <w:tabs>
          <w:tab w:val="left" w:pos="709"/>
          <w:tab w:val="left" w:pos="6862"/>
        </w:tabs>
        <w:spacing w:line="360" w:lineRule="auto"/>
        <w:jc w:val="both"/>
        <w:rPr>
          <w:rFonts w:ascii="Arial" w:hAnsi="Arial" w:cs="Arial"/>
        </w:rPr>
      </w:pPr>
    </w:p>
    <w:p w14:paraId="065D072A" w14:textId="77777777" w:rsidR="0093041E" w:rsidRDefault="00B817CC" w:rsidP="0093041E">
      <w:pPr>
        <w:tabs>
          <w:tab w:val="left" w:pos="709"/>
          <w:tab w:val="left" w:pos="6862"/>
        </w:tabs>
        <w:spacing w:line="360" w:lineRule="auto"/>
        <w:jc w:val="both"/>
        <w:rPr>
          <w:rFonts w:ascii="Arial" w:hAnsi="Arial" w:cs="Arial"/>
        </w:rPr>
      </w:pPr>
      <w:r>
        <w:rPr>
          <w:rFonts w:ascii="Arial" w:hAnsi="Arial" w:cs="Arial"/>
        </w:rPr>
        <w:t>B</w:t>
      </w:r>
      <w:r w:rsidR="0093041E">
        <w:rPr>
          <w:rFonts w:ascii="Arial" w:hAnsi="Arial" w:cs="Arial"/>
        </w:rPr>
        <w:t xml:space="preserve">3.6 The selected unit is deemed to have good natural ventilation if the area-weighted average wind velocity of the unit is not less than 0.6 m/s. The overall percentage of units achieving good natural ventilation is given by: </w:t>
      </w:r>
    </w:p>
    <w:p w14:paraId="39E88A09" w14:textId="77777777" w:rsidR="009D2D07" w:rsidRPr="009D2D07" w:rsidRDefault="009D2D07" w:rsidP="009D2D07">
      <w:pPr>
        <w:tabs>
          <w:tab w:val="left" w:pos="709"/>
          <w:tab w:val="left" w:pos="6862"/>
        </w:tabs>
        <w:spacing w:after="0" w:line="240" w:lineRule="auto"/>
        <w:jc w:val="center"/>
        <w:rPr>
          <w:rFonts w:ascii="Arial" w:hAnsi="Arial" w:cs="Arial"/>
          <w:sz w:val="20"/>
          <w:szCs w:val="20"/>
        </w:rPr>
      </w:pPr>
      <w:proofErr w:type="gramStart"/>
      <w:r w:rsidRPr="009D2D07">
        <w:rPr>
          <w:rFonts w:ascii="Arial" w:hAnsi="Arial" w:cs="Arial"/>
          <w:sz w:val="20"/>
          <w:szCs w:val="20"/>
          <w:u w:val="single"/>
        </w:rPr>
        <w:t>∑(</w:t>
      </w:r>
      <w:proofErr w:type="gramEnd"/>
      <w:r w:rsidRPr="009D2D07">
        <w:rPr>
          <w:rFonts w:ascii="Arial" w:hAnsi="Arial" w:cs="Arial"/>
          <w:sz w:val="20"/>
          <w:szCs w:val="20"/>
          <w:u w:val="single"/>
        </w:rPr>
        <w:t>No. of Selected Units for Each Layout x Area-Weighted Average Wind Velocity</w:t>
      </w:r>
      <w:r w:rsidRPr="009D2D07">
        <w:rPr>
          <w:rFonts w:ascii="Arial" w:hAnsi="Arial" w:cs="Arial"/>
          <w:sz w:val="20"/>
          <w:szCs w:val="20"/>
        </w:rPr>
        <w:t xml:space="preserve">  x 100</w:t>
      </w:r>
    </w:p>
    <w:p w14:paraId="29044274" w14:textId="77777777" w:rsidR="009D2D07" w:rsidRPr="009D2D07" w:rsidRDefault="009D2D07" w:rsidP="009D2D07">
      <w:pPr>
        <w:tabs>
          <w:tab w:val="left" w:pos="709"/>
          <w:tab w:val="left" w:pos="6862"/>
        </w:tabs>
        <w:spacing w:after="0" w:line="240" w:lineRule="auto"/>
        <w:jc w:val="center"/>
        <w:rPr>
          <w:rFonts w:ascii="Arial" w:hAnsi="Arial" w:cs="Arial"/>
          <w:sz w:val="20"/>
          <w:szCs w:val="20"/>
        </w:rPr>
      </w:pPr>
      <w:r w:rsidRPr="009D2D07">
        <w:rPr>
          <w:rFonts w:ascii="Arial" w:hAnsi="Arial" w:cs="Arial"/>
          <w:sz w:val="20"/>
          <w:szCs w:val="20"/>
        </w:rPr>
        <w:t>Total Number of Selected Units x 0.60 m/s</w:t>
      </w:r>
    </w:p>
    <w:p w14:paraId="2376250C" w14:textId="77777777" w:rsidR="0093041E" w:rsidRDefault="0093041E" w:rsidP="0093041E">
      <w:pPr>
        <w:spacing w:line="360" w:lineRule="auto"/>
        <w:jc w:val="both"/>
        <w:rPr>
          <w:rFonts w:ascii="Arial" w:hAnsi="Arial" w:cs="Arial"/>
        </w:rPr>
      </w:pPr>
    </w:p>
    <w:p w14:paraId="06780D16" w14:textId="77777777" w:rsidR="00A94567" w:rsidRDefault="00A94567">
      <w:pPr>
        <w:rPr>
          <w:rFonts w:ascii="Arial" w:hAnsi="Arial" w:cs="Arial"/>
          <w:b/>
          <w:sz w:val="24"/>
          <w:szCs w:val="24"/>
        </w:rPr>
      </w:pPr>
      <w:r>
        <w:rPr>
          <w:rFonts w:ascii="Arial" w:hAnsi="Arial" w:cs="Arial"/>
          <w:b/>
          <w:sz w:val="24"/>
          <w:szCs w:val="24"/>
        </w:rPr>
        <w:br w:type="page"/>
      </w:r>
    </w:p>
    <w:p w14:paraId="469AC2A8" w14:textId="77777777" w:rsidR="0093041E" w:rsidRPr="001912CF" w:rsidRDefault="00B817CC" w:rsidP="0093041E">
      <w:pPr>
        <w:tabs>
          <w:tab w:val="left" w:pos="709"/>
          <w:tab w:val="left" w:pos="6862"/>
        </w:tabs>
        <w:spacing w:line="360" w:lineRule="auto"/>
        <w:jc w:val="both"/>
        <w:rPr>
          <w:rFonts w:ascii="Arial" w:hAnsi="Arial" w:cs="Arial"/>
          <w:b/>
          <w:sz w:val="24"/>
          <w:szCs w:val="24"/>
        </w:rPr>
      </w:pPr>
      <w:r>
        <w:rPr>
          <w:rFonts w:ascii="Arial" w:hAnsi="Arial" w:cs="Arial"/>
          <w:b/>
          <w:sz w:val="24"/>
          <w:szCs w:val="24"/>
        </w:rPr>
        <w:lastRenderedPageBreak/>
        <w:t>B</w:t>
      </w:r>
      <w:r w:rsidR="0093041E" w:rsidRPr="001912CF">
        <w:rPr>
          <w:rFonts w:ascii="Arial" w:hAnsi="Arial" w:cs="Arial"/>
          <w:b/>
          <w:sz w:val="24"/>
          <w:szCs w:val="24"/>
        </w:rPr>
        <w:t>4 Documentation Requirements</w:t>
      </w:r>
    </w:p>
    <w:p w14:paraId="3A2A93AE" w14:textId="77777777" w:rsidR="0093041E" w:rsidRDefault="00B817CC" w:rsidP="00013D80">
      <w:pPr>
        <w:tabs>
          <w:tab w:val="left" w:pos="709"/>
          <w:tab w:val="left" w:pos="6862"/>
        </w:tabs>
        <w:spacing w:after="0" w:line="360" w:lineRule="auto"/>
        <w:jc w:val="both"/>
        <w:rPr>
          <w:rFonts w:ascii="Arial" w:hAnsi="Arial" w:cs="Arial"/>
        </w:rPr>
      </w:pPr>
      <w:r>
        <w:rPr>
          <w:rFonts w:ascii="Arial" w:hAnsi="Arial" w:cs="Arial"/>
        </w:rPr>
        <w:t>B</w:t>
      </w:r>
      <w:r w:rsidR="0093041E">
        <w:rPr>
          <w:rFonts w:ascii="Arial" w:hAnsi="Arial" w:cs="Arial"/>
        </w:rPr>
        <w:t>4.1 The Qualified Person (QP) and the other appropriate practitioners shall ensure that the following report is available as evidences to demonstrate compliance with the ventilation simulation framework. The report should comprise the following items:</w:t>
      </w:r>
    </w:p>
    <w:p w14:paraId="0E703C3A" w14:textId="77777777" w:rsidR="00013D80" w:rsidRDefault="00013D80" w:rsidP="00013D80">
      <w:pPr>
        <w:tabs>
          <w:tab w:val="left" w:pos="709"/>
          <w:tab w:val="left" w:pos="6862"/>
        </w:tabs>
        <w:spacing w:after="0" w:line="360" w:lineRule="auto"/>
        <w:jc w:val="both"/>
        <w:rPr>
          <w:rFonts w:ascii="Arial" w:hAnsi="Arial" w:cs="Arial"/>
        </w:rPr>
      </w:pPr>
    </w:p>
    <w:p w14:paraId="02C33186" w14:textId="77777777" w:rsidR="00013D80" w:rsidRDefault="0093041E" w:rsidP="00EE267D">
      <w:pPr>
        <w:pStyle w:val="ListParagraph"/>
        <w:numPr>
          <w:ilvl w:val="0"/>
          <w:numId w:val="63"/>
        </w:numPr>
        <w:tabs>
          <w:tab w:val="left" w:pos="709"/>
          <w:tab w:val="left" w:pos="6862"/>
        </w:tabs>
        <w:spacing w:line="360" w:lineRule="auto"/>
        <w:jc w:val="both"/>
        <w:rPr>
          <w:rFonts w:ascii="Arial" w:hAnsi="Arial" w:cs="Arial"/>
        </w:rPr>
      </w:pPr>
      <w:r w:rsidRPr="000B3328">
        <w:rPr>
          <w:rFonts w:ascii="Arial" w:hAnsi="Arial" w:cs="Arial"/>
        </w:rPr>
        <w:t>Cover page with a proper title, photo of development, developers’ information (including developers’ name and address and person-in-charge), Consultant’s detail (including the principal’s name and authorized signature, firm’s address and person-in-charge)</w:t>
      </w:r>
    </w:p>
    <w:p w14:paraId="154F9ADA" w14:textId="77777777" w:rsidR="00BD3144" w:rsidRPr="000B3328" w:rsidRDefault="00BD3144" w:rsidP="00BD3144">
      <w:pPr>
        <w:pStyle w:val="ListParagraph"/>
        <w:tabs>
          <w:tab w:val="left" w:pos="709"/>
          <w:tab w:val="left" w:pos="6862"/>
        </w:tabs>
        <w:spacing w:line="360" w:lineRule="auto"/>
        <w:jc w:val="both"/>
        <w:rPr>
          <w:rFonts w:ascii="Arial" w:hAnsi="Arial" w:cs="Arial"/>
        </w:rPr>
      </w:pPr>
    </w:p>
    <w:p w14:paraId="29F46761" w14:textId="77777777" w:rsidR="00BD3144" w:rsidRPr="00A94567"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Table of Content</w:t>
      </w:r>
    </w:p>
    <w:p w14:paraId="202EB7FA" w14:textId="77777777" w:rsidR="00BD3144" w:rsidRPr="00013D80" w:rsidRDefault="00BD3144" w:rsidP="00013D80">
      <w:pPr>
        <w:pStyle w:val="ListParagraph"/>
        <w:tabs>
          <w:tab w:val="left" w:pos="709"/>
          <w:tab w:val="left" w:pos="6862"/>
        </w:tabs>
        <w:spacing w:line="360" w:lineRule="auto"/>
        <w:jc w:val="both"/>
        <w:rPr>
          <w:rFonts w:ascii="Arial" w:hAnsi="Arial" w:cs="Arial"/>
        </w:rPr>
      </w:pPr>
    </w:p>
    <w:p w14:paraId="3B54AD17"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Executive Summary</w:t>
      </w:r>
    </w:p>
    <w:p w14:paraId="3A8118D5"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Background of the development</w:t>
      </w:r>
    </w:p>
    <w:p w14:paraId="05A2762E"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Main findings</w:t>
      </w:r>
    </w:p>
    <w:p w14:paraId="449C6B2C"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Concluding remarks</w:t>
      </w:r>
    </w:p>
    <w:p w14:paraId="3FC8541F" w14:textId="77777777" w:rsidR="00A94567" w:rsidRPr="00013D80" w:rsidRDefault="00A94567" w:rsidP="00A94567">
      <w:pPr>
        <w:pStyle w:val="ListParagraph"/>
        <w:tabs>
          <w:tab w:val="left" w:pos="709"/>
          <w:tab w:val="left" w:pos="6862"/>
        </w:tabs>
        <w:spacing w:line="360" w:lineRule="auto"/>
        <w:ind w:left="1440"/>
        <w:jc w:val="both"/>
        <w:rPr>
          <w:rFonts w:ascii="Arial" w:hAnsi="Arial" w:cs="Arial"/>
        </w:rPr>
      </w:pPr>
    </w:p>
    <w:p w14:paraId="034FFAA3"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Background/Introduction</w:t>
      </w:r>
    </w:p>
    <w:p w14:paraId="2E4EFCBB" w14:textId="77777777" w:rsidR="0093041E" w:rsidRDefault="0093041E" w:rsidP="0093041E">
      <w:pPr>
        <w:pStyle w:val="ListParagraph"/>
        <w:tabs>
          <w:tab w:val="left" w:pos="709"/>
          <w:tab w:val="left" w:pos="6862"/>
        </w:tabs>
        <w:spacing w:line="360" w:lineRule="auto"/>
        <w:jc w:val="both"/>
        <w:rPr>
          <w:rFonts w:ascii="Arial" w:hAnsi="Arial" w:cs="Arial"/>
        </w:rPr>
      </w:pPr>
    </w:p>
    <w:p w14:paraId="274270A6"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Methodology</w:t>
      </w:r>
    </w:p>
    <w:p w14:paraId="3AE84B33" w14:textId="77777777" w:rsidR="0093041E" w:rsidRDefault="0093041E" w:rsidP="00EE267D">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Describe methodology used in the study</w:t>
      </w:r>
    </w:p>
    <w:p w14:paraId="7C99B485" w14:textId="77777777" w:rsidR="0093041E" w:rsidRDefault="0093041E" w:rsidP="00EE267D">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 xml:space="preserve">Provide the rationale for the </w:t>
      </w:r>
      <w:proofErr w:type="gramStart"/>
      <w:r>
        <w:rPr>
          <w:rFonts w:ascii="Arial" w:hAnsi="Arial" w:cs="Arial"/>
        </w:rPr>
        <w:t>units</w:t>
      </w:r>
      <w:proofErr w:type="gramEnd"/>
      <w:r>
        <w:rPr>
          <w:rFonts w:ascii="Arial" w:hAnsi="Arial" w:cs="Arial"/>
        </w:rPr>
        <w:t xml:space="preserve"> selection as well as salient information such as the total no. of units and different design units layout and location</w:t>
      </w:r>
    </w:p>
    <w:p w14:paraId="2FAF6015" w14:textId="77777777" w:rsidR="0093041E" w:rsidRPr="00766E47" w:rsidRDefault="0093041E" w:rsidP="0093041E">
      <w:pPr>
        <w:pStyle w:val="ListParagraph"/>
        <w:tabs>
          <w:tab w:val="left" w:pos="709"/>
          <w:tab w:val="left" w:pos="6862"/>
        </w:tabs>
        <w:spacing w:line="360" w:lineRule="auto"/>
        <w:ind w:left="1440"/>
        <w:jc w:val="both"/>
        <w:rPr>
          <w:rFonts w:ascii="Arial" w:hAnsi="Arial" w:cs="Arial"/>
        </w:rPr>
      </w:pPr>
    </w:p>
    <w:p w14:paraId="7605D294"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Geometrical Model should include</w:t>
      </w:r>
    </w:p>
    <w:p w14:paraId="586C6682"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Isometric view of the development from various angles</w:t>
      </w:r>
    </w:p>
    <w:p w14:paraId="51A5750C"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Domain size used</w:t>
      </w:r>
    </w:p>
    <w:p w14:paraId="538835CF"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Plan and 3D isometric model of units from various angles</w:t>
      </w:r>
    </w:p>
    <w:p w14:paraId="2B8527FB" w14:textId="77777777" w:rsidR="0093041E" w:rsidRDefault="0093041E" w:rsidP="0093041E">
      <w:pPr>
        <w:pStyle w:val="ListParagraph"/>
        <w:tabs>
          <w:tab w:val="left" w:pos="709"/>
          <w:tab w:val="left" w:pos="6862"/>
        </w:tabs>
        <w:spacing w:line="360" w:lineRule="auto"/>
        <w:ind w:left="1440"/>
        <w:jc w:val="both"/>
        <w:rPr>
          <w:rFonts w:ascii="Arial" w:hAnsi="Arial" w:cs="Arial"/>
        </w:rPr>
      </w:pPr>
    </w:p>
    <w:p w14:paraId="2E5BA399"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Simulation settings</w:t>
      </w:r>
    </w:p>
    <w:p w14:paraId="0C9FEF24"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Boundary conditions</w:t>
      </w:r>
    </w:p>
    <w:p w14:paraId="6EA5E149"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CFD software/models used/numerical scheme</w:t>
      </w:r>
    </w:p>
    <w:p w14:paraId="6CC0A9F9"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Mesh/cell sizing</w:t>
      </w:r>
    </w:p>
    <w:p w14:paraId="3645AA6C"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Solution control-converge criteria</w:t>
      </w:r>
    </w:p>
    <w:p w14:paraId="29A7B98B" w14:textId="77777777" w:rsidR="00A94567" w:rsidRDefault="00A94567">
      <w:pPr>
        <w:rPr>
          <w:rFonts w:ascii="Arial" w:hAnsi="Arial" w:cs="Arial"/>
        </w:rPr>
      </w:pPr>
      <w:r>
        <w:rPr>
          <w:rFonts w:ascii="Arial" w:hAnsi="Arial" w:cs="Arial"/>
        </w:rPr>
        <w:br w:type="page"/>
      </w:r>
    </w:p>
    <w:p w14:paraId="2285C7D7" w14:textId="77777777" w:rsidR="0093041E" w:rsidRPr="0066207B" w:rsidRDefault="0093041E" w:rsidP="0093041E">
      <w:pPr>
        <w:tabs>
          <w:tab w:val="left" w:pos="709"/>
          <w:tab w:val="left" w:pos="6862"/>
        </w:tabs>
        <w:spacing w:line="360" w:lineRule="auto"/>
        <w:jc w:val="both"/>
        <w:rPr>
          <w:rFonts w:ascii="Arial" w:hAnsi="Arial" w:cs="Arial"/>
        </w:rPr>
      </w:pPr>
    </w:p>
    <w:p w14:paraId="01503B61"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Result and discussions</w:t>
      </w:r>
    </w:p>
    <w:p w14:paraId="7E02BB85"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Simulation results for development for all directions showing the main graphical plots of the plan pressure and velocity vector and salient findings</w:t>
      </w:r>
    </w:p>
    <w:p w14:paraId="49E0E1DE"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Tabulation showing the listing and details of all typical unit types and the selected unit types as well as the corresponding number of units and the area-weighted average wind velocity within each selected unit where applicable.</w:t>
      </w:r>
    </w:p>
    <w:p w14:paraId="5345CD1A"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Calculation of percentage of units with good natural ventilation and area-weighted average wind velocity of 0.60 m/s or more.</w:t>
      </w:r>
    </w:p>
    <w:p w14:paraId="37DA34EA" w14:textId="77777777" w:rsidR="0093041E" w:rsidRDefault="0093041E" w:rsidP="0093041E">
      <w:pPr>
        <w:pStyle w:val="ListParagraph"/>
        <w:tabs>
          <w:tab w:val="left" w:pos="709"/>
          <w:tab w:val="left" w:pos="6862"/>
        </w:tabs>
        <w:spacing w:line="360" w:lineRule="auto"/>
        <w:ind w:left="1440"/>
        <w:jc w:val="both"/>
        <w:rPr>
          <w:rFonts w:ascii="Arial" w:hAnsi="Arial" w:cs="Arial"/>
        </w:rPr>
      </w:pPr>
    </w:p>
    <w:p w14:paraId="492CC003"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Conclusion</w:t>
      </w:r>
    </w:p>
    <w:p w14:paraId="54CF061C" w14:textId="77777777" w:rsidR="0093041E" w:rsidRDefault="0093041E" w:rsidP="0093041E">
      <w:pPr>
        <w:pStyle w:val="ListParagraph"/>
        <w:tabs>
          <w:tab w:val="left" w:pos="709"/>
          <w:tab w:val="left" w:pos="6862"/>
        </w:tabs>
        <w:spacing w:line="360" w:lineRule="auto"/>
        <w:jc w:val="both"/>
        <w:rPr>
          <w:rFonts w:ascii="Arial" w:hAnsi="Arial" w:cs="Arial"/>
        </w:rPr>
      </w:pPr>
    </w:p>
    <w:p w14:paraId="252A43E7" w14:textId="77777777" w:rsidR="00E96C1C" w:rsidRDefault="00E96C1C" w:rsidP="0093041E">
      <w:pPr>
        <w:pStyle w:val="ListParagraph"/>
        <w:tabs>
          <w:tab w:val="left" w:pos="709"/>
          <w:tab w:val="left" w:pos="6862"/>
        </w:tabs>
        <w:spacing w:line="360" w:lineRule="auto"/>
        <w:jc w:val="both"/>
        <w:rPr>
          <w:rFonts w:ascii="Arial" w:hAnsi="Arial" w:cs="Arial"/>
        </w:rPr>
      </w:pPr>
    </w:p>
    <w:p w14:paraId="617BC5B0"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The following plots are to be placed in the appendixes</w:t>
      </w:r>
    </w:p>
    <w:p w14:paraId="645BE9CC" w14:textId="77777777" w:rsidR="0093041E" w:rsidRDefault="0093041E" w:rsidP="00EE267D">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Simulation results for the development (done for each direction)</w:t>
      </w:r>
    </w:p>
    <w:p w14:paraId="3525106D" w14:textId="77777777" w:rsidR="0093041E" w:rsidRDefault="0093041E" w:rsidP="00EE267D">
      <w:pPr>
        <w:pStyle w:val="ListParagraph"/>
        <w:numPr>
          <w:ilvl w:val="0"/>
          <w:numId w:val="70"/>
        </w:numPr>
        <w:tabs>
          <w:tab w:val="left" w:pos="709"/>
          <w:tab w:val="left" w:pos="6862"/>
        </w:tabs>
        <w:spacing w:line="360" w:lineRule="auto"/>
        <w:jc w:val="both"/>
        <w:rPr>
          <w:rFonts w:ascii="Arial" w:hAnsi="Arial" w:cs="Arial"/>
        </w:rPr>
      </w:pPr>
      <w:r>
        <w:rPr>
          <w:rFonts w:ascii="Arial" w:hAnsi="Arial" w:cs="Arial"/>
        </w:rPr>
        <w:t>Static pressure (plan view-ground &amp; mid elevation, isometric views on building facade)</w:t>
      </w:r>
    </w:p>
    <w:p w14:paraId="69F3ECDA" w14:textId="77777777" w:rsidR="0093041E" w:rsidRDefault="0093041E" w:rsidP="00EE267D">
      <w:pPr>
        <w:pStyle w:val="ListParagraph"/>
        <w:numPr>
          <w:ilvl w:val="0"/>
          <w:numId w:val="70"/>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 and a few isometric sectional cut plans to show air-flow patterns across the development</w:t>
      </w:r>
    </w:p>
    <w:p w14:paraId="4DD25D6E" w14:textId="77777777" w:rsidR="0093041E" w:rsidRDefault="0093041E" w:rsidP="00EE267D">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Simulation results for the units for each direction</w:t>
      </w:r>
    </w:p>
    <w:p w14:paraId="1A5736EE" w14:textId="77777777" w:rsidR="0093041E" w:rsidRDefault="0093041E" w:rsidP="00EE267D">
      <w:pPr>
        <w:pStyle w:val="ListParagraph"/>
        <w:numPr>
          <w:ilvl w:val="0"/>
          <w:numId w:val="71"/>
        </w:numPr>
        <w:tabs>
          <w:tab w:val="left" w:pos="709"/>
          <w:tab w:val="left" w:pos="6862"/>
        </w:tabs>
        <w:spacing w:line="360" w:lineRule="auto"/>
        <w:jc w:val="both"/>
        <w:rPr>
          <w:rFonts w:ascii="Arial" w:hAnsi="Arial" w:cs="Arial"/>
        </w:rPr>
      </w:pPr>
      <w:r>
        <w:rPr>
          <w:rFonts w:ascii="Arial" w:hAnsi="Arial" w:cs="Arial"/>
        </w:rPr>
        <w:t>Static pressure (plan view-ground &amp; mid elevation)</w:t>
      </w:r>
    </w:p>
    <w:p w14:paraId="1EE30681" w14:textId="77777777" w:rsidR="0093041E" w:rsidRDefault="0093041E" w:rsidP="00EE267D">
      <w:pPr>
        <w:pStyle w:val="ListParagraph"/>
        <w:numPr>
          <w:ilvl w:val="0"/>
          <w:numId w:val="71"/>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w:t>
      </w:r>
    </w:p>
    <w:p w14:paraId="067D45A1" w14:textId="77777777" w:rsidR="0093041E" w:rsidRPr="0093041E" w:rsidRDefault="0093041E" w:rsidP="0094134B">
      <w:pPr>
        <w:tabs>
          <w:tab w:val="left" w:pos="709"/>
        </w:tabs>
        <w:spacing w:after="0" w:line="240" w:lineRule="auto"/>
        <w:jc w:val="both"/>
        <w:rPr>
          <w:rFonts w:ascii="Arial" w:hAnsi="Arial" w:cs="Arial"/>
          <w:sz w:val="16"/>
          <w:szCs w:val="16"/>
        </w:rPr>
      </w:pPr>
    </w:p>
    <w:sectPr w:rsidR="0093041E" w:rsidRPr="0093041E" w:rsidSect="004146D8">
      <w:footerReference w:type="default" r:id="rId8"/>
      <w:pgSz w:w="11907" w:h="16839" w:code="9"/>
      <w:pgMar w:top="993" w:right="1440" w:bottom="709"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726B2" w14:textId="77777777" w:rsidR="00E61FCD" w:rsidRDefault="00E61FCD" w:rsidP="00873B44">
      <w:pPr>
        <w:spacing w:after="0" w:line="240" w:lineRule="auto"/>
      </w:pPr>
      <w:r>
        <w:separator/>
      </w:r>
    </w:p>
  </w:endnote>
  <w:endnote w:type="continuationSeparator" w:id="0">
    <w:p w14:paraId="747023CF" w14:textId="77777777" w:rsidR="00E61FCD" w:rsidRDefault="00E61FCD" w:rsidP="00873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7912768"/>
      <w:docPartObj>
        <w:docPartGallery w:val="Page Numbers (Bottom of Page)"/>
        <w:docPartUnique/>
      </w:docPartObj>
    </w:sdtPr>
    <w:sdtEndPr>
      <w:rPr>
        <w:noProof/>
      </w:rPr>
    </w:sdtEndPr>
    <w:sdtContent>
      <w:p w14:paraId="3A65EB20" w14:textId="226CEC6A" w:rsidR="00006856" w:rsidRDefault="00006856">
        <w:pPr>
          <w:pStyle w:val="Footer"/>
          <w:jc w:val="right"/>
        </w:pPr>
        <w:r>
          <w:fldChar w:fldCharType="begin"/>
        </w:r>
        <w:r>
          <w:instrText xml:space="preserve"> PAGE   \* MERGEFORMAT </w:instrText>
        </w:r>
        <w:r>
          <w:fldChar w:fldCharType="separate"/>
        </w:r>
        <w:r w:rsidR="009A6826">
          <w:rPr>
            <w:noProof/>
          </w:rPr>
          <w:t>6</w:t>
        </w:r>
        <w:r>
          <w:rPr>
            <w:noProof/>
          </w:rPr>
          <w:fldChar w:fldCharType="end"/>
        </w:r>
      </w:p>
    </w:sdtContent>
  </w:sdt>
  <w:p w14:paraId="72FA0237" w14:textId="77777777" w:rsidR="00006856" w:rsidRDefault="00006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80FE4" w14:textId="77777777" w:rsidR="00E61FCD" w:rsidRDefault="00E61FCD" w:rsidP="00873B44">
      <w:pPr>
        <w:spacing w:after="0" w:line="240" w:lineRule="auto"/>
      </w:pPr>
      <w:r>
        <w:separator/>
      </w:r>
    </w:p>
  </w:footnote>
  <w:footnote w:type="continuationSeparator" w:id="0">
    <w:p w14:paraId="3B5BAEDD" w14:textId="77777777" w:rsidR="00E61FCD" w:rsidRDefault="00E61FCD" w:rsidP="00873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125E"/>
    <w:multiLevelType w:val="hybridMultilevel"/>
    <w:tmpl w:val="4A4E142E"/>
    <w:lvl w:ilvl="0" w:tplc="5E069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C0859"/>
    <w:multiLevelType w:val="hybridMultilevel"/>
    <w:tmpl w:val="9948CF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35514E5"/>
    <w:multiLevelType w:val="hybridMultilevel"/>
    <w:tmpl w:val="73CCD59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37B2795"/>
    <w:multiLevelType w:val="hybridMultilevel"/>
    <w:tmpl w:val="905CC2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03AD2523"/>
    <w:multiLevelType w:val="hybridMultilevel"/>
    <w:tmpl w:val="DAA46698"/>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5" w15:restartNumberingAfterBreak="0">
    <w:nsid w:val="05106954"/>
    <w:multiLevelType w:val="hybridMultilevel"/>
    <w:tmpl w:val="2D74380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08460452"/>
    <w:multiLevelType w:val="hybridMultilevel"/>
    <w:tmpl w:val="DAE4EBB6"/>
    <w:lvl w:ilvl="0" w:tplc="4409001B">
      <w:start w:val="1"/>
      <w:numFmt w:val="lowerRoman"/>
      <w:lvlText w:val="%1."/>
      <w:lvlJc w:val="right"/>
      <w:pPr>
        <w:ind w:left="1033" w:hanging="360"/>
      </w:pPr>
    </w:lvl>
    <w:lvl w:ilvl="1" w:tplc="44090019" w:tentative="1">
      <w:start w:val="1"/>
      <w:numFmt w:val="lowerLetter"/>
      <w:lvlText w:val="%2."/>
      <w:lvlJc w:val="left"/>
      <w:pPr>
        <w:ind w:left="1753" w:hanging="360"/>
      </w:pPr>
    </w:lvl>
    <w:lvl w:ilvl="2" w:tplc="4409001B" w:tentative="1">
      <w:start w:val="1"/>
      <w:numFmt w:val="lowerRoman"/>
      <w:lvlText w:val="%3."/>
      <w:lvlJc w:val="right"/>
      <w:pPr>
        <w:ind w:left="2473" w:hanging="180"/>
      </w:pPr>
    </w:lvl>
    <w:lvl w:ilvl="3" w:tplc="4409000F" w:tentative="1">
      <w:start w:val="1"/>
      <w:numFmt w:val="decimal"/>
      <w:lvlText w:val="%4."/>
      <w:lvlJc w:val="left"/>
      <w:pPr>
        <w:ind w:left="3193" w:hanging="360"/>
      </w:pPr>
    </w:lvl>
    <w:lvl w:ilvl="4" w:tplc="44090019" w:tentative="1">
      <w:start w:val="1"/>
      <w:numFmt w:val="lowerLetter"/>
      <w:lvlText w:val="%5."/>
      <w:lvlJc w:val="left"/>
      <w:pPr>
        <w:ind w:left="3913" w:hanging="360"/>
      </w:pPr>
    </w:lvl>
    <w:lvl w:ilvl="5" w:tplc="4409001B" w:tentative="1">
      <w:start w:val="1"/>
      <w:numFmt w:val="lowerRoman"/>
      <w:lvlText w:val="%6."/>
      <w:lvlJc w:val="right"/>
      <w:pPr>
        <w:ind w:left="4633" w:hanging="180"/>
      </w:pPr>
    </w:lvl>
    <w:lvl w:ilvl="6" w:tplc="4409000F" w:tentative="1">
      <w:start w:val="1"/>
      <w:numFmt w:val="decimal"/>
      <w:lvlText w:val="%7."/>
      <w:lvlJc w:val="left"/>
      <w:pPr>
        <w:ind w:left="5353" w:hanging="360"/>
      </w:pPr>
    </w:lvl>
    <w:lvl w:ilvl="7" w:tplc="44090019" w:tentative="1">
      <w:start w:val="1"/>
      <w:numFmt w:val="lowerLetter"/>
      <w:lvlText w:val="%8."/>
      <w:lvlJc w:val="left"/>
      <w:pPr>
        <w:ind w:left="6073" w:hanging="360"/>
      </w:pPr>
    </w:lvl>
    <w:lvl w:ilvl="8" w:tplc="4409001B" w:tentative="1">
      <w:start w:val="1"/>
      <w:numFmt w:val="lowerRoman"/>
      <w:lvlText w:val="%9."/>
      <w:lvlJc w:val="right"/>
      <w:pPr>
        <w:ind w:left="6793" w:hanging="180"/>
      </w:pPr>
    </w:lvl>
  </w:abstractNum>
  <w:abstractNum w:abstractNumId="7" w15:restartNumberingAfterBreak="0">
    <w:nsid w:val="089B4402"/>
    <w:multiLevelType w:val="hybridMultilevel"/>
    <w:tmpl w:val="19FC5CD4"/>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8" w15:restartNumberingAfterBreak="0">
    <w:nsid w:val="08C059DC"/>
    <w:multiLevelType w:val="hybridMultilevel"/>
    <w:tmpl w:val="1AE663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0AAF0C7A"/>
    <w:multiLevelType w:val="hybridMultilevel"/>
    <w:tmpl w:val="C37629C2"/>
    <w:lvl w:ilvl="0" w:tplc="F26CB8F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0BA72EE0"/>
    <w:multiLevelType w:val="hybridMultilevel"/>
    <w:tmpl w:val="115C4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0BE873DC"/>
    <w:multiLevelType w:val="hybridMultilevel"/>
    <w:tmpl w:val="10946918"/>
    <w:lvl w:ilvl="0" w:tplc="44090001">
      <w:start w:val="1"/>
      <w:numFmt w:val="bullet"/>
      <w:lvlText w:val=""/>
      <w:lvlJc w:val="left"/>
      <w:pPr>
        <w:ind w:left="1502" w:hanging="360"/>
      </w:pPr>
      <w:rPr>
        <w:rFonts w:ascii="Symbol" w:hAnsi="Symbol" w:hint="default"/>
      </w:rPr>
    </w:lvl>
    <w:lvl w:ilvl="1" w:tplc="44090003" w:tentative="1">
      <w:start w:val="1"/>
      <w:numFmt w:val="bullet"/>
      <w:lvlText w:val="o"/>
      <w:lvlJc w:val="left"/>
      <w:pPr>
        <w:ind w:left="2222" w:hanging="360"/>
      </w:pPr>
      <w:rPr>
        <w:rFonts w:ascii="Courier New" w:hAnsi="Courier New" w:cs="Courier New" w:hint="default"/>
      </w:rPr>
    </w:lvl>
    <w:lvl w:ilvl="2" w:tplc="44090005" w:tentative="1">
      <w:start w:val="1"/>
      <w:numFmt w:val="bullet"/>
      <w:lvlText w:val=""/>
      <w:lvlJc w:val="left"/>
      <w:pPr>
        <w:ind w:left="2942" w:hanging="360"/>
      </w:pPr>
      <w:rPr>
        <w:rFonts w:ascii="Wingdings" w:hAnsi="Wingdings" w:hint="default"/>
      </w:rPr>
    </w:lvl>
    <w:lvl w:ilvl="3" w:tplc="44090001" w:tentative="1">
      <w:start w:val="1"/>
      <w:numFmt w:val="bullet"/>
      <w:lvlText w:val=""/>
      <w:lvlJc w:val="left"/>
      <w:pPr>
        <w:ind w:left="3662" w:hanging="360"/>
      </w:pPr>
      <w:rPr>
        <w:rFonts w:ascii="Symbol" w:hAnsi="Symbol" w:hint="default"/>
      </w:rPr>
    </w:lvl>
    <w:lvl w:ilvl="4" w:tplc="44090003" w:tentative="1">
      <w:start w:val="1"/>
      <w:numFmt w:val="bullet"/>
      <w:lvlText w:val="o"/>
      <w:lvlJc w:val="left"/>
      <w:pPr>
        <w:ind w:left="4382" w:hanging="360"/>
      </w:pPr>
      <w:rPr>
        <w:rFonts w:ascii="Courier New" w:hAnsi="Courier New" w:cs="Courier New" w:hint="default"/>
      </w:rPr>
    </w:lvl>
    <w:lvl w:ilvl="5" w:tplc="44090005" w:tentative="1">
      <w:start w:val="1"/>
      <w:numFmt w:val="bullet"/>
      <w:lvlText w:val=""/>
      <w:lvlJc w:val="left"/>
      <w:pPr>
        <w:ind w:left="5102" w:hanging="360"/>
      </w:pPr>
      <w:rPr>
        <w:rFonts w:ascii="Wingdings" w:hAnsi="Wingdings" w:hint="default"/>
      </w:rPr>
    </w:lvl>
    <w:lvl w:ilvl="6" w:tplc="44090001" w:tentative="1">
      <w:start w:val="1"/>
      <w:numFmt w:val="bullet"/>
      <w:lvlText w:val=""/>
      <w:lvlJc w:val="left"/>
      <w:pPr>
        <w:ind w:left="5822" w:hanging="360"/>
      </w:pPr>
      <w:rPr>
        <w:rFonts w:ascii="Symbol" w:hAnsi="Symbol" w:hint="default"/>
      </w:rPr>
    </w:lvl>
    <w:lvl w:ilvl="7" w:tplc="44090003" w:tentative="1">
      <w:start w:val="1"/>
      <w:numFmt w:val="bullet"/>
      <w:lvlText w:val="o"/>
      <w:lvlJc w:val="left"/>
      <w:pPr>
        <w:ind w:left="6542" w:hanging="360"/>
      </w:pPr>
      <w:rPr>
        <w:rFonts w:ascii="Courier New" w:hAnsi="Courier New" w:cs="Courier New" w:hint="default"/>
      </w:rPr>
    </w:lvl>
    <w:lvl w:ilvl="8" w:tplc="44090005" w:tentative="1">
      <w:start w:val="1"/>
      <w:numFmt w:val="bullet"/>
      <w:lvlText w:val=""/>
      <w:lvlJc w:val="left"/>
      <w:pPr>
        <w:ind w:left="7262" w:hanging="360"/>
      </w:pPr>
      <w:rPr>
        <w:rFonts w:ascii="Wingdings" w:hAnsi="Wingdings" w:hint="default"/>
      </w:rPr>
    </w:lvl>
  </w:abstractNum>
  <w:abstractNum w:abstractNumId="12" w15:restartNumberingAfterBreak="0">
    <w:nsid w:val="0E1A2035"/>
    <w:multiLevelType w:val="hybridMultilevel"/>
    <w:tmpl w:val="6FD488E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0E26024F"/>
    <w:multiLevelType w:val="hybridMultilevel"/>
    <w:tmpl w:val="80E65B16"/>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4" w15:restartNumberingAfterBreak="0">
    <w:nsid w:val="0E9B02CC"/>
    <w:multiLevelType w:val="hybridMultilevel"/>
    <w:tmpl w:val="E586C8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0ED2362F"/>
    <w:multiLevelType w:val="hybridMultilevel"/>
    <w:tmpl w:val="C2BC5DAE"/>
    <w:lvl w:ilvl="0" w:tplc="0144F126">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0F637011"/>
    <w:multiLevelType w:val="hybridMultilevel"/>
    <w:tmpl w:val="B942B93C"/>
    <w:lvl w:ilvl="0" w:tplc="973A30C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0F6F38E7"/>
    <w:multiLevelType w:val="hybridMultilevel"/>
    <w:tmpl w:val="E59A04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0FFB3A19"/>
    <w:multiLevelType w:val="hybridMultilevel"/>
    <w:tmpl w:val="A9C20F30"/>
    <w:lvl w:ilvl="0" w:tplc="0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10670577"/>
    <w:multiLevelType w:val="hybridMultilevel"/>
    <w:tmpl w:val="CA5CDB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12225BAC"/>
    <w:multiLevelType w:val="hybridMultilevel"/>
    <w:tmpl w:val="298668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124D434B"/>
    <w:multiLevelType w:val="hybridMultilevel"/>
    <w:tmpl w:val="17266AE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137826F4"/>
    <w:multiLevelType w:val="hybridMultilevel"/>
    <w:tmpl w:val="FAEAA1F2"/>
    <w:lvl w:ilvl="0" w:tplc="6136CC58">
      <w:start w:val="1"/>
      <w:numFmt w:val="decimal"/>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23" w15:restartNumberingAfterBreak="0">
    <w:nsid w:val="1413552D"/>
    <w:multiLevelType w:val="hybridMultilevel"/>
    <w:tmpl w:val="BF467860"/>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19190577"/>
    <w:multiLevelType w:val="hybridMultilevel"/>
    <w:tmpl w:val="235E3C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673FDB"/>
    <w:multiLevelType w:val="hybridMultilevel"/>
    <w:tmpl w:val="D97C2C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19C66E9E"/>
    <w:multiLevelType w:val="hybridMultilevel"/>
    <w:tmpl w:val="3ECEF95A"/>
    <w:lvl w:ilvl="0" w:tplc="F7507B8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19F44D24"/>
    <w:multiLevelType w:val="hybridMultilevel"/>
    <w:tmpl w:val="21C0253E"/>
    <w:lvl w:ilvl="0" w:tplc="2FB47F32">
      <w:start w:val="1"/>
      <w:numFmt w:val="lowerLetter"/>
      <w:lvlText w:val="(%1)"/>
      <w:lvlJc w:val="left"/>
      <w:pPr>
        <w:ind w:left="735" w:hanging="37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1B617E84"/>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C84DD4"/>
    <w:multiLevelType w:val="hybridMultilevel"/>
    <w:tmpl w:val="A580BF16"/>
    <w:lvl w:ilvl="0" w:tplc="79C610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B032E9"/>
    <w:multiLevelType w:val="hybridMultilevel"/>
    <w:tmpl w:val="E9505A9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1" w15:restartNumberingAfterBreak="0">
    <w:nsid w:val="1E98517A"/>
    <w:multiLevelType w:val="hybridMultilevel"/>
    <w:tmpl w:val="D23CF03A"/>
    <w:lvl w:ilvl="0" w:tplc="04090001">
      <w:start w:val="1"/>
      <w:numFmt w:val="bullet"/>
      <w:lvlText w:val=""/>
      <w:lvlJc w:val="left"/>
      <w:pPr>
        <w:ind w:left="720" w:hanging="360"/>
      </w:pPr>
      <w:rPr>
        <w:rFonts w:ascii="Symbol" w:hAnsi="Symbol"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1ED05230"/>
    <w:multiLevelType w:val="hybridMultilevel"/>
    <w:tmpl w:val="AA1ED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ED29A9"/>
    <w:multiLevelType w:val="hybridMultilevel"/>
    <w:tmpl w:val="6C6A7890"/>
    <w:lvl w:ilvl="0" w:tplc="CEE82CFE">
      <w:start w:val="1"/>
      <w:numFmt w:val="decimal"/>
      <w:lvlText w:val="%1."/>
      <w:lvlJc w:val="left"/>
      <w:pPr>
        <w:ind w:left="941" w:hanging="360"/>
      </w:pPr>
      <w:rPr>
        <w:rFonts w:hint="default"/>
      </w:rPr>
    </w:lvl>
    <w:lvl w:ilvl="1" w:tplc="44090019" w:tentative="1">
      <w:start w:val="1"/>
      <w:numFmt w:val="lowerLetter"/>
      <w:lvlText w:val="%2."/>
      <w:lvlJc w:val="left"/>
      <w:pPr>
        <w:ind w:left="1661" w:hanging="360"/>
      </w:pPr>
    </w:lvl>
    <w:lvl w:ilvl="2" w:tplc="4409001B" w:tentative="1">
      <w:start w:val="1"/>
      <w:numFmt w:val="lowerRoman"/>
      <w:lvlText w:val="%3."/>
      <w:lvlJc w:val="right"/>
      <w:pPr>
        <w:ind w:left="2381" w:hanging="180"/>
      </w:pPr>
    </w:lvl>
    <w:lvl w:ilvl="3" w:tplc="4409000F" w:tentative="1">
      <w:start w:val="1"/>
      <w:numFmt w:val="decimal"/>
      <w:lvlText w:val="%4."/>
      <w:lvlJc w:val="left"/>
      <w:pPr>
        <w:ind w:left="3101" w:hanging="360"/>
      </w:pPr>
    </w:lvl>
    <w:lvl w:ilvl="4" w:tplc="44090019" w:tentative="1">
      <w:start w:val="1"/>
      <w:numFmt w:val="lowerLetter"/>
      <w:lvlText w:val="%5."/>
      <w:lvlJc w:val="left"/>
      <w:pPr>
        <w:ind w:left="3821" w:hanging="360"/>
      </w:pPr>
    </w:lvl>
    <w:lvl w:ilvl="5" w:tplc="4409001B" w:tentative="1">
      <w:start w:val="1"/>
      <w:numFmt w:val="lowerRoman"/>
      <w:lvlText w:val="%6."/>
      <w:lvlJc w:val="right"/>
      <w:pPr>
        <w:ind w:left="4541" w:hanging="180"/>
      </w:pPr>
    </w:lvl>
    <w:lvl w:ilvl="6" w:tplc="4409000F" w:tentative="1">
      <w:start w:val="1"/>
      <w:numFmt w:val="decimal"/>
      <w:lvlText w:val="%7."/>
      <w:lvlJc w:val="left"/>
      <w:pPr>
        <w:ind w:left="5261" w:hanging="360"/>
      </w:pPr>
    </w:lvl>
    <w:lvl w:ilvl="7" w:tplc="44090019" w:tentative="1">
      <w:start w:val="1"/>
      <w:numFmt w:val="lowerLetter"/>
      <w:lvlText w:val="%8."/>
      <w:lvlJc w:val="left"/>
      <w:pPr>
        <w:ind w:left="5981" w:hanging="360"/>
      </w:pPr>
    </w:lvl>
    <w:lvl w:ilvl="8" w:tplc="4409001B" w:tentative="1">
      <w:start w:val="1"/>
      <w:numFmt w:val="lowerRoman"/>
      <w:lvlText w:val="%9."/>
      <w:lvlJc w:val="right"/>
      <w:pPr>
        <w:ind w:left="6701" w:hanging="180"/>
      </w:pPr>
    </w:lvl>
  </w:abstractNum>
  <w:abstractNum w:abstractNumId="34" w15:restartNumberingAfterBreak="0">
    <w:nsid w:val="226B198D"/>
    <w:multiLevelType w:val="hybridMultilevel"/>
    <w:tmpl w:val="DFBE0A10"/>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5" w15:restartNumberingAfterBreak="0">
    <w:nsid w:val="23AD504A"/>
    <w:multiLevelType w:val="hybridMultilevel"/>
    <w:tmpl w:val="2CF2AB88"/>
    <w:lvl w:ilvl="0" w:tplc="8B54B8B2">
      <w:start w:val="1"/>
      <w:numFmt w:val="lowerRoman"/>
      <w:lvlText w:val="(%1)"/>
      <w:lvlJc w:val="left"/>
      <w:pPr>
        <w:ind w:left="1496" w:hanging="720"/>
      </w:pPr>
    </w:lvl>
    <w:lvl w:ilvl="1" w:tplc="44090019">
      <w:start w:val="1"/>
      <w:numFmt w:val="lowerLetter"/>
      <w:lvlText w:val="%2."/>
      <w:lvlJc w:val="left"/>
      <w:pPr>
        <w:ind w:left="1856" w:hanging="360"/>
      </w:pPr>
    </w:lvl>
    <w:lvl w:ilvl="2" w:tplc="4409001B">
      <w:start w:val="1"/>
      <w:numFmt w:val="lowerRoman"/>
      <w:lvlText w:val="%3."/>
      <w:lvlJc w:val="right"/>
      <w:pPr>
        <w:ind w:left="2576" w:hanging="180"/>
      </w:pPr>
    </w:lvl>
    <w:lvl w:ilvl="3" w:tplc="4409000F">
      <w:start w:val="1"/>
      <w:numFmt w:val="decimal"/>
      <w:lvlText w:val="%4."/>
      <w:lvlJc w:val="left"/>
      <w:pPr>
        <w:ind w:left="3296" w:hanging="360"/>
      </w:pPr>
    </w:lvl>
    <w:lvl w:ilvl="4" w:tplc="44090019">
      <w:start w:val="1"/>
      <w:numFmt w:val="lowerLetter"/>
      <w:lvlText w:val="%5."/>
      <w:lvlJc w:val="left"/>
      <w:pPr>
        <w:ind w:left="4016" w:hanging="360"/>
      </w:pPr>
    </w:lvl>
    <w:lvl w:ilvl="5" w:tplc="4409001B">
      <w:start w:val="1"/>
      <w:numFmt w:val="lowerRoman"/>
      <w:lvlText w:val="%6."/>
      <w:lvlJc w:val="right"/>
      <w:pPr>
        <w:ind w:left="4736" w:hanging="180"/>
      </w:pPr>
    </w:lvl>
    <w:lvl w:ilvl="6" w:tplc="4409000F">
      <w:start w:val="1"/>
      <w:numFmt w:val="decimal"/>
      <w:lvlText w:val="%7."/>
      <w:lvlJc w:val="left"/>
      <w:pPr>
        <w:ind w:left="5456" w:hanging="360"/>
      </w:pPr>
    </w:lvl>
    <w:lvl w:ilvl="7" w:tplc="44090019">
      <w:start w:val="1"/>
      <w:numFmt w:val="lowerLetter"/>
      <w:lvlText w:val="%8."/>
      <w:lvlJc w:val="left"/>
      <w:pPr>
        <w:ind w:left="6176" w:hanging="360"/>
      </w:pPr>
    </w:lvl>
    <w:lvl w:ilvl="8" w:tplc="4409001B">
      <w:start w:val="1"/>
      <w:numFmt w:val="lowerRoman"/>
      <w:lvlText w:val="%9."/>
      <w:lvlJc w:val="right"/>
      <w:pPr>
        <w:ind w:left="6896" w:hanging="180"/>
      </w:pPr>
    </w:lvl>
  </w:abstractNum>
  <w:abstractNum w:abstractNumId="36" w15:restartNumberingAfterBreak="0">
    <w:nsid w:val="25782CA2"/>
    <w:multiLevelType w:val="hybridMultilevel"/>
    <w:tmpl w:val="18805C1E"/>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37" w15:restartNumberingAfterBreak="0">
    <w:nsid w:val="2861592F"/>
    <w:multiLevelType w:val="hybridMultilevel"/>
    <w:tmpl w:val="2BDCEF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2AD90D9D"/>
    <w:multiLevelType w:val="hybridMultilevel"/>
    <w:tmpl w:val="F782C2AA"/>
    <w:lvl w:ilvl="0" w:tplc="44090001">
      <w:start w:val="1"/>
      <w:numFmt w:val="bullet"/>
      <w:lvlText w:val=""/>
      <w:lvlJc w:val="left"/>
      <w:pPr>
        <w:ind w:left="1339" w:hanging="360"/>
      </w:pPr>
      <w:rPr>
        <w:rFonts w:ascii="Symbol" w:hAnsi="Symbol" w:hint="default"/>
      </w:rPr>
    </w:lvl>
    <w:lvl w:ilvl="1" w:tplc="44090003" w:tentative="1">
      <w:start w:val="1"/>
      <w:numFmt w:val="bullet"/>
      <w:lvlText w:val="o"/>
      <w:lvlJc w:val="left"/>
      <w:pPr>
        <w:ind w:left="2059" w:hanging="360"/>
      </w:pPr>
      <w:rPr>
        <w:rFonts w:ascii="Courier New" w:hAnsi="Courier New" w:cs="Courier New" w:hint="default"/>
      </w:rPr>
    </w:lvl>
    <w:lvl w:ilvl="2" w:tplc="44090005" w:tentative="1">
      <w:start w:val="1"/>
      <w:numFmt w:val="bullet"/>
      <w:lvlText w:val=""/>
      <w:lvlJc w:val="left"/>
      <w:pPr>
        <w:ind w:left="2779" w:hanging="360"/>
      </w:pPr>
      <w:rPr>
        <w:rFonts w:ascii="Wingdings" w:hAnsi="Wingdings" w:hint="default"/>
      </w:rPr>
    </w:lvl>
    <w:lvl w:ilvl="3" w:tplc="44090001" w:tentative="1">
      <w:start w:val="1"/>
      <w:numFmt w:val="bullet"/>
      <w:lvlText w:val=""/>
      <w:lvlJc w:val="left"/>
      <w:pPr>
        <w:ind w:left="3499" w:hanging="360"/>
      </w:pPr>
      <w:rPr>
        <w:rFonts w:ascii="Symbol" w:hAnsi="Symbol" w:hint="default"/>
      </w:rPr>
    </w:lvl>
    <w:lvl w:ilvl="4" w:tplc="44090003" w:tentative="1">
      <w:start w:val="1"/>
      <w:numFmt w:val="bullet"/>
      <w:lvlText w:val="o"/>
      <w:lvlJc w:val="left"/>
      <w:pPr>
        <w:ind w:left="4219" w:hanging="360"/>
      </w:pPr>
      <w:rPr>
        <w:rFonts w:ascii="Courier New" w:hAnsi="Courier New" w:cs="Courier New" w:hint="default"/>
      </w:rPr>
    </w:lvl>
    <w:lvl w:ilvl="5" w:tplc="44090005" w:tentative="1">
      <w:start w:val="1"/>
      <w:numFmt w:val="bullet"/>
      <w:lvlText w:val=""/>
      <w:lvlJc w:val="left"/>
      <w:pPr>
        <w:ind w:left="4939" w:hanging="360"/>
      </w:pPr>
      <w:rPr>
        <w:rFonts w:ascii="Wingdings" w:hAnsi="Wingdings" w:hint="default"/>
      </w:rPr>
    </w:lvl>
    <w:lvl w:ilvl="6" w:tplc="44090001" w:tentative="1">
      <w:start w:val="1"/>
      <w:numFmt w:val="bullet"/>
      <w:lvlText w:val=""/>
      <w:lvlJc w:val="left"/>
      <w:pPr>
        <w:ind w:left="5659" w:hanging="360"/>
      </w:pPr>
      <w:rPr>
        <w:rFonts w:ascii="Symbol" w:hAnsi="Symbol" w:hint="default"/>
      </w:rPr>
    </w:lvl>
    <w:lvl w:ilvl="7" w:tplc="44090003" w:tentative="1">
      <w:start w:val="1"/>
      <w:numFmt w:val="bullet"/>
      <w:lvlText w:val="o"/>
      <w:lvlJc w:val="left"/>
      <w:pPr>
        <w:ind w:left="6379" w:hanging="360"/>
      </w:pPr>
      <w:rPr>
        <w:rFonts w:ascii="Courier New" w:hAnsi="Courier New" w:cs="Courier New" w:hint="default"/>
      </w:rPr>
    </w:lvl>
    <w:lvl w:ilvl="8" w:tplc="44090005" w:tentative="1">
      <w:start w:val="1"/>
      <w:numFmt w:val="bullet"/>
      <w:lvlText w:val=""/>
      <w:lvlJc w:val="left"/>
      <w:pPr>
        <w:ind w:left="7099" w:hanging="360"/>
      </w:pPr>
      <w:rPr>
        <w:rFonts w:ascii="Wingdings" w:hAnsi="Wingdings" w:hint="default"/>
      </w:rPr>
    </w:lvl>
  </w:abstractNum>
  <w:abstractNum w:abstractNumId="39" w15:restartNumberingAfterBreak="0">
    <w:nsid w:val="2BB747CE"/>
    <w:multiLevelType w:val="hybridMultilevel"/>
    <w:tmpl w:val="F3C8D1D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2CB25AEF"/>
    <w:multiLevelType w:val="hybridMultilevel"/>
    <w:tmpl w:val="79D2D54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2CB96519"/>
    <w:multiLevelType w:val="hybridMultilevel"/>
    <w:tmpl w:val="769828DE"/>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2D64016E"/>
    <w:multiLevelType w:val="hybridMultilevel"/>
    <w:tmpl w:val="F10AD79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2DEC76CF"/>
    <w:multiLevelType w:val="hybridMultilevel"/>
    <w:tmpl w:val="69A66F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2E1639F7"/>
    <w:multiLevelType w:val="hybridMultilevel"/>
    <w:tmpl w:val="4E1ABCAC"/>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45" w15:restartNumberingAfterBreak="0">
    <w:nsid w:val="2E3021D9"/>
    <w:multiLevelType w:val="hybridMultilevel"/>
    <w:tmpl w:val="9384DC3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46" w15:restartNumberingAfterBreak="0">
    <w:nsid w:val="2FAF0E6D"/>
    <w:multiLevelType w:val="hybridMultilevel"/>
    <w:tmpl w:val="251AE4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7" w15:restartNumberingAfterBreak="0">
    <w:nsid w:val="30513DA0"/>
    <w:multiLevelType w:val="hybridMultilevel"/>
    <w:tmpl w:val="AC3CF31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8" w15:restartNumberingAfterBreak="0">
    <w:nsid w:val="33916DBD"/>
    <w:multiLevelType w:val="hybridMultilevel"/>
    <w:tmpl w:val="6978A0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9" w15:restartNumberingAfterBreak="0">
    <w:nsid w:val="35E25FE2"/>
    <w:multiLevelType w:val="hybridMultilevel"/>
    <w:tmpl w:val="BD98FA8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0" w15:restartNumberingAfterBreak="0">
    <w:nsid w:val="3627408F"/>
    <w:multiLevelType w:val="hybridMultilevel"/>
    <w:tmpl w:val="A9C20F30"/>
    <w:lvl w:ilvl="0" w:tplc="0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1" w15:restartNumberingAfterBreak="0">
    <w:nsid w:val="36714127"/>
    <w:multiLevelType w:val="hybridMultilevel"/>
    <w:tmpl w:val="6380AB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2" w15:restartNumberingAfterBreak="0">
    <w:nsid w:val="37574BA2"/>
    <w:multiLevelType w:val="hybridMultilevel"/>
    <w:tmpl w:val="2BAEFB5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3" w15:restartNumberingAfterBreak="0">
    <w:nsid w:val="379E5755"/>
    <w:multiLevelType w:val="hybridMultilevel"/>
    <w:tmpl w:val="07886848"/>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4" w15:restartNumberingAfterBreak="0">
    <w:nsid w:val="37DF3172"/>
    <w:multiLevelType w:val="hybridMultilevel"/>
    <w:tmpl w:val="23247A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5" w15:restartNumberingAfterBreak="0">
    <w:nsid w:val="37FF5FF8"/>
    <w:multiLevelType w:val="hybridMultilevel"/>
    <w:tmpl w:val="F0663A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6" w15:restartNumberingAfterBreak="0">
    <w:nsid w:val="396F19C3"/>
    <w:multiLevelType w:val="hybridMultilevel"/>
    <w:tmpl w:val="C68EEE8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7" w15:restartNumberingAfterBreak="0">
    <w:nsid w:val="3A0D3990"/>
    <w:multiLevelType w:val="hybridMultilevel"/>
    <w:tmpl w:val="F7C4C5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8" w15:restartNumberingAfterBreak="0">
    <w:nsid w:val="3A4B0A22"/>
    <w:multiLevelType w:val="hybridMultilevel"/>
    <w:tmpl w:val="F1F4DBF0"/>
    <w:lvl w:ilvl="0" w:tplc="4409001B">
      <w:start w:val="1"/>
      <w:numFmt w:val="lowerRoman"/>
      <w:lvlText w:val="%1."/>
      <w:lvlJc w:val="right"/>
      <w:pPr>
        <w:ind w:left="1095" w:hanging="360"/>
      </w:pPr>
    </w:lvl>
    <w:lvl w:ilvl="1" w:tplc="44090019">
      <w:start w:val="1"/>
      <w:numFmt w:val="lowerLetter"/>
      <w:lvlText w:val="%2."/>
      <w:lvlJc w:val="left"/>
      <w:pPr>
        <w:ind w:left="1815" w:hanging="360"/>
      </w:pPr>
    </w:lvl>
    <w:lvl w:ilvl="2" w:tplc="4409001B">
      <w:start w:val="1"/>
      <w:numFmt w:val="lowerRoman"/>
      <w:lvlText w:val="%3."/>
      <w:lvlJc w:val="right"/>
      <w:pPr>
        <w:ind w:left="2535" w:hanging="180"/>
      </w:pPr>
    </w:lvl>
    <w:lvl w:ilvl="3" w:tplc="4409000F">
      <w:start w:val="1"/>
      <w:numFmt w:val="decimal"/>
      <w:lvlText w:val="%4."/>
      <w:lvlJc w:val="left"/>
      <w:pPr>
        <w:ind w:left="3255" w:hanging="360"/>
      </w:pPr>
    </w:lvl>
    <w:lvl w:ilvl="4" w:tplc="44090019">
      <w:start w:val="1"/>
      <w:numFmt w:val="lowerLetter"/>
      <w:lvlText w:val="%5."/>
      <w:lvlJc w:val="left"/>
      <w:pPr>
        <w:ind w:left="3975" w:hanging="360"/>
      </w:pPr>
    </w:lvl>
    <w:lvl w:ilvl="5" w:tplc="4409001B">
      <w:start w:val="1"/>
      <w:numFmt w:val="lowerRoman"/>
      <w:lvlText w:val="%6."/>
      <w:lvlJc w:val="right"/>
      <w:pPr>
        <w:ind w:left="4695" w:hanging="180"/>
      </w:pPr>
    </w:lvl>
    <w:lvl w:ilvl="6" w:tplc="4409000F">
      <w:start w:val="1"/>
      <w:numFmt w:val="decimal"/>
      <w:lvlText w:val="%7."/>
      <w:lvlJc w:val="left"/>
      <w:pPr>
        <w:ind w:left="5415" w:hanging="360"/>
      </w:pPr>
    </w:lvl>
    <w:lvl w:ilvl="7" w:tplc="44090019">
      <w:start w:val="1"/>
      <w:numFmt w:val="lowerLetter"/>
      <w:lvlText w:val="%8."/>
      <w:lvlJc w:val="left"/>
      <w:pPr>
        <w:ind w:left="6135" w:hanging="360"/>
      </w:pPr>
    </w:lvl>
    <w:lvl w:ilvl="8" w:tplc="4409001B">
      <w:start w:val="1"/>
      <w:numFmt w:val="lowerRoman"/>
      <w:lvlText w:val="%9."/>
      <w:lvlJc w:val="right"/>
      <w:pPr>
        <w:ind w:left="6855" w:hanging="180"/>
      </w:pPr>
    </w:lvl>
  </w:abstractNum>
  <w:abstractNum w:abstractNumId="59" w15:restartNumberingAfterBreak="0">
    <w:nsid w:val="3AA76320"/>
    <w:multiLevelType w:val="hybridMultilevel"/>
    <w:tmpl w:val="3EE071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0" w15:restartNumberingAfterBreak="0">
    <w:nsid w:val="3AD24362"/>
    <w:multiLevelType w:val="hybridMultilevel"/>
    <w:tmpl w:val="8AD48682"/>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61" w15:restartNumberingAfterBreak="0">
    <w:nsid w:val="3B933C14"/>
    <w:multiLevelType w:val="hybridMultilevel"/>
    <w:tmpl w:val="3A3A56A0"/>
    <w:lvl w:ilvl="0" w:tplc="44090001">
      <w:start w:val="1"/>
      <w:numFmt w:val="bullet"/>
      <w:lvlText w:val=""/>
      <w:lvlJc w:val="left"/>
      <w:pPr>
        <w:ind w:left="789" w:hanging="360"/>
      </w:pPr>
      <w:rPr>
        <w:rFonts w:ascii="Symbol" w:hAnsi="Symbol" w:hint="default"/>
      </w:rPr>
    </w:lvl>
    <w:lvl w:ilvl="1" w:tplc="44090003" w:tentative="1">
      <w:start w:val="1"/>
      <w:numFmt w:val="bullet"/>
      <w:lvlText w:val="o"/>
      <w:lvlJc w:val="left"/>
      <w:pPr>
        <w:ind w:left="1509" w:hanging="360"/>
      </w:pPr>
      <w:rPr>
        <w:rFonts w:ascii="Courier New" w:hAnsi="Courier New" w:cs="Courier New" w:hint="default"/>
      </w:rPr>
    </w:lvl>
    <w:lvl w:ilvl="2" w:tplc="44090005" w:tentative="1">
      <w:start w:val="1"/>
      <w:numFmt w:val="bullet"/>
      <w:lvlText w:val=""/>
      <w:lvlJc w:val="left"/>
      <w:pPr>
        <w:ind w:left="2229" w:hanging="360"/>
      </w:pPr>
      <w:rPr>
        <w:rFonts w:ascii="Wingdings" w:hAnsi="Wingdings" w:hint="default"/>
      </w:rPr>
    </w:lvl>
    <w:lvl w:ilvl="3" w:tplc="44090001" w:tentative="1">
      <w:start w:val="1"/>
      <w:numFmt w:val="bullet"/>
      <w:lvlText w:val=""/>
      <w:lvlJc w:val="left"/>
      <w:pPr>
        <w:ind w:left="2949" w:hanging="360"/>
      </w:pPr>
      <w:rPr>
        <w:rFonts w:ascii="Symbol" w:hAnsi="Symbol" w:hint="default"/>
      </w:rPr>
    </w:lvl>
    <w:lvl w:ilvl="4" w:tplc="44090003" w:tentative="1">
      <w:start w:val="1"/>
      <w:numFmt w:val="bullet"/>
      <w:lvlText w:val="o"/>
      <w:lvlJc w:val="left"/>
      <w:pPr>
        <w:ind w:left="3669" w:hanging="360"/>
      </w:pPr>
      <w:rPr>
        <w:rFonts w:ascii="Courier New" w:hAnsi="Courier New" w:cs="Courier New" w:hint="default"/>
      </w:rPr>
    </w:lvl>
    <w:lvl w:ilvl="5" w:tplc="44090005" w:tentative="1">
      <w:start w:val="1"/>
      <w:numFmt w:val="bullet"/>
      <w:lvlText w:val=""/>
      <w:lvlJc w:val="left"/>
      <w:pPr>
        <w:ind w:left="4389" w:hanging="360"/>
      </w:pPr>
      <w:rPr>
        <w:rFonts w:ascii="Wingdings" w:hAnsi="Wingdings" w:hint="default"/>
      </w:rPr>
    </w:lvl>
    <w:lvl w:ilvl="6" w:tplc="44090001" w:tentative="1">
      <w:start w:val="1"/>
      <w:numFmt w:val="bullet"/>
      <w:lvlText w:val=""/>
      <w:lvlJc w:val="left"/>
      <w:pPr>
        <w:ind w:left="5109" w:hanging="360"/>
      </w:pPr>
      <w:rPr>
        <w:rFonts w:ascii="Symbol" w:hAnsi="Symbol" w:hint="default"/>
      </w:rPr>
    </w:lvl>
    <w:lvl w:ilvl="7" w:tplc="44090003" w:tentative="1">
      <w:start w:val="1"/>
      <w:numFmt w:val="bullet"/>
      <w:lvlText w:val="o"/>
      <w:lvlJc w:val="left"/>
      <w:pPr>
        <w:ind w:left="5829" w:hanging="360"/>
      </w:pPr>
      <w:rPr>
        <w:rFonts w:ascii="Courier New" w:hAnsi="Courier New" w:cs="Courier New" w:hint="default"/>
      </w:rPr>
    </w:lvl>
    <w:lvl w:ilvl="8" w:tplc="44090005" w:tentative="1">
      <w:start w:val="1"/>
      <w:numFmt w:val="bullet"/>
      <w:lvlText w:val=""/>
      <w:lvlJc w:val="left"/>
      <w:pPr>
        <w:ind w:left="6549" w:hanging="360"/>
      </w:pPr>
      <w:rPr>
        <w:rFonts w:ascii="Wingdings" w:hAnsi="Wingdings" w:hint="default"/>
      </w:rPr>
    </w:lvl>
  </w:abstractNum>
  <w:abstractNum w:abstractNumId="62" w15:restartNumberingAfterBreak="0">
    <w:nsid w:val="3CBF378A"/>
    <w:multiLevelType w:val="hybridMultilevel"/>
    <w:tmpl w:val="E52EABF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3" w15:restartNumberingAfterBreak="0">
    <w:nsid w:val="3CD45F87"/>
    <w:multiLevelType w:val="hybridMultilevel"/>
    <w:tmpl w:val="EB4C583A"/>
    <w:lvl w:ilvl="0" w:tplc="04090017">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4" w15:restartNumberingAfterBreak="0">
    <w:nsid w:val="3DE81C95"/>
    <w:multiLevelType w:val="hybridMultilevel"/>
    <w:tmpl w:val="7B4EEFB2"/>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5" w15:restartNumberingAfterBreak="0">
    <w:nsid w:val="3E0A56E8"/>
    <w:multiLevelType w:val="hybridMultilevel"/>
    <w:tmpl w:val="0720DB8C"/>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6" w15:restartNumberingAfterBreak="0">
    <w:nsid w:val="3F416D55"/>
    <w:multiLevelType w:val="hybridMultilevel"/>
    <w:tmpl w:val="27F2F22A"/>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7" w15:restartNumberingAfterBreak="0">
    <w:nsid w:val="3F82124A"/>
    <w:multiLevelType w:val="hybridMultilevel"/>
    <w:tmpl w:val="EDF461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8" w15:restartNumberingAfterBreak="0">
    <w:nsid w:val="41337191"/>
    <w:multiLevelType w:val="hybridMultilevel"/>
    <w:tmpl w:val="22520C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9" w15:restartNumberingAfterBreak="0">
    <w:nsid w:val="428A7214"/>
    <w:multiLevelType w:val="hybridMultilevel"/>
    <w:tmpl w:val="31F0486A"/>
    <w:lvl w:ilvl="0" w:tplc="FC6C779C">
      <w:start w:val="1"/>
      <w:numFmt w:val="lowerLetter"/>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70" w15:restartNumberingAfterBreak="0">
    <w:nsid w:val="42A57EC3"/>
    <w:multiLevelType w:val="hybridMultilevel"/>
    <w:tmpl w:val="BE7AF7EA"/>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1" w15:restartNumberingAfterBreak="0">
    <w:nsid w:val="42EE58C0"/>
    <w:multiLevelType w:val="hybridMultilevel"/>
    <w:tmpl w:val="E79E40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2" w15:restartNumberingAfterBreak="0">
    <w:nsid w:val="43C946F0"/>
    <w:multiLevelType w:val="hybridMultilevel"/>
    <w:tmpl w:val="B88C6346"/>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73" w15:restartNumberingAfterBreak="0">
    <w:nsid w:val="44177910"/>
    <w:multiLevelType w:val="hybridMultilevel"/>
    <w:tmpl w:val="E126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524919"/>
    <w:multiLevelType w:val="hybridMultilevel"/>
    <w:tmpl w:val="D08AE6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5" w15:restartNumberingAfterBreak="0">
    <w:nsid w:val="446D5F42"/>
    <w:multiLevelType w:val="hybridMultilevel"/>
    <w:tmpl w:val="739EF130"/>
    <w:lvl w:ilvl="0" w:tplc="4409001B">
      <w:start w:val="1"/>
      <w:numFmt w:val="lowerRoman"/>
      <w:lvlText w:val="%1."/>
      <w:lvlJc w:val="right"/>
      <w:pPr>
        <w:ind w:left="773" w:hanging="360"/>
      </w:pPr>
    </w:lvl>
    <w:lvl w:ilvl="1" w:tplc="44090019" w:tentative="1">
      <w:start w:val="1"/>
      <w:numFmt w:val="lowerLetter"/>
      <w:lvlText w:val="%2."/>
      <w:lvlJc w:val="left"/>
      <w:pPr>
        <w:ind w:left="1493" w:hanging="360"/>
      </w:pPr>
    </w:lvl>
    <w:lvl w:ilvl="2" w:tplc="4409001B" w:tentative="1">
      <w:start w:val="1"/>
      <w:numFmt w:val="lowerRoman"/>
      <w:lvlText w:val="%3."/>
      <w:lvlJc w:val="right"/>
      <w:pPr>
        <w:ind w:left="2213" w:hanging="180"/>
      </w:pPr>
    </w:lvl>
    <w:lvl w:ilvl="3" w:tplc="4409000F" w:tentative="1">
      <w:start w:val="1"/>
      <w:numFmt w:val="decimal"/>
      <w:lvlText w:val="%4."/>
      <w:lvlJc w:val="left"/>
      <w:pPr>
        <w:ind w:left="2933" w:hanging="360"/>
      </w:pPr>
    </w:lvl>
    <w:lvl w:ilvl="4" w:tplc="44090019" w:tentative="1">
      <w:start w:val="1"/>
      <w:numFmt w:val="lowerLetter"/>
      <w:lvlText w:val="%5."/>
      <w:lvlJc w:val="left"/>
      <w:pPr>
        <w:ind w:left="3653" w:hanging="360"/>
      </w:pPr>
    </w:lvl>
    <w:lvl w:ilvl="5" w:tplc="4409001B" w:tentative="1">
      <w:start w:val="1"/>
      <w:numFmt w:val="lowerRoman"/>
      <w:lvlText w:val="%6."/>
      <w:lvlJc w:val="right"/>
      <w:pPr>
        <w:ind w:left="4373" w:hanging="180"/>
      </w:pPr>
    </w:lvl>
    <w:lvl w:ilvl="6" w:tplc="4409000F" w:tentative="1">
      <w:start w:val="1"/>
      <w:numFmt w:val="decimal"/>
      <w:lvlText w:val="%7."/>
      <w:lvlJc w:val="left"/>
      <w:pPr>
        <w:ind w:left="5093" w:hanging="360"/>
      </w:pPr>
    </w:lvl>
    <w:lvl w:ilvl="7" w:tplc="44090019" w:tentative="1">
      <w:start w:val="1"/>
      <w:numFmt w:val="lowerLetter"/>
      <w:lvlText w:val="%8."/>
      <w:lvlJc w:val="left"/>
      <w:pPr>
        <w:ind w:left="5813" w:hanging="360"/>
      </w:pPr>
    </w:lvl>
    <w:lvl w:ilvl="8" w:tplc="4409001B" w:tentative="1">
      <w:start w:val="1"/>
      <w:numFmt w:val="lowerRoman"/>
      <w:lvlText w:val="%9."/>
      <w:lvlJc w:val="right"/>
      <w:pPr>
        <w:ind w:left="6533" w:hanging="180"/>
      </w:pPr>
    </w:lvl>
  </w:abstractNum>
  <w:abstractNum w:abstractNumId="76" w15:restartNumberingAfterBreak="0">
    <w:nsid w:val="44EF3E52"/>
    <w:multiLevelType w:val="hybridMultilevel"/>
    <w:tmpl w:val="A2A29B00"/>
    <w:lvl w:ilvl="0" w:tplc="E23CA88C">
      <w:start w:val="1"/>
      <w:numFmt w:val="lowerLetter"/>
      <w:lvlText w:val="(%1)"/>
      <w:lvlJc w:val="left"/>
      <w:pPr>
        <w:ind w:left="1121" w:hanging="360"/>
      </w:pPr>
      <w:rPr>
        <w:rFonts w:hint="default"/>
      </w:rPr>
    </w:lvl>
    <w:lvl w:ilvl="1" w:tplc="44090019" w:tentative="1">
      <w:start w:val="1"/>
      <w:numFmt w:val="lowerLetter"/>
      <w:lvlText w:val="%2."/>
      <w:lvlJc w:val="left"/>
      <w:pPr>
        <w:ind w:left="1841" w:hanging="360"/>
      </w:pPr>
    </w:lvl>
    <w:lvl w:ilvl="2" w:tplc="4409001B" w:tentative="1">
      <w:start w:val="1"/>
      <w:numFmt w:val="lowerRoman"/>
      <w:lvlText w:val="%3."/>
      <w:lvlJc w:val="right"/>
      <w:pPr>
        <w:ind w:left="2561" w:hanging="180"/>
      </w:pPr>
    </w:lvl>
    <w:lvl w:ilvl="3" w:tplc="4409000F" w:tentative="1">
      <w:start w:val="1"/>
      <w:numFmt w:val="decimal"/>
      <w:lvlText w:val="%4."/>
      <w:lvlJc w:val="left"/>
      <w:pPr>
        <w:ind w:left="3281" w:hanging="360"/>
      </w:pPr>
    </w:lvl>
    <w:lvl w:ilvl="4" w:tplc="44090019" w:tentative="1">
      <w:start w:val="1"/>
      <w:numFmt w:val="lowerLetter"/>
      <w:lvlText w:val="%5."/>
      <w:lvlJc w:val="left"/>
      <w:pPr>
        <w:ind w:left="4001" w:hanging="360"/>
      </w:pPr>
    </w:lvl>
    <w:lvl w:ilvl="5" w:tplc="4409001B" w:tentative="1">
      <w:start w:val="1"/>
      <w:numFmt w:val="lowerRoman"/>
      <w:lvlText w:val="%6."/>
      <w:lvlJc w:val="right"/>
      <w:pPr>
        <w:ind w:left="4721" w:hanging="180"/>
      </w:pPr>
    </w:lvl>
    <w:lvl w:ilvl="6" w:tplc="4409000F" w:tentative="1">
      <w:start w:val="1"/>
      <w:numFmt w:val="decimal"/>
      <w:lvlText w:val="%7."/>
      <w:lvlJc w:val="left"/>
      <w:pPr>
        <w:ind w:left="5441" w:hanging="360"/>
      </w:pPr>
    </w:lvl>
    <w:lvl w:ilvl="7" w:tplc="44090019" w:tentative="1">
      <w:start w:val="1"/>
      <w:numFmt w:val="lowerLetter"/>
      <w:lvlText w:val="%8."/>
      <w:lvlJc w:val="left"/>
      <w:pPr>
        <w:ind w:left="6161" w:hanging="360"/>
      </w:pPr>
    </w:lvl>
    <w:lvl w:ilvl="8" w:tplc="4409001B" w:tentative="1">
      <w:start w:val="1"/>
      <w:numFmt w:val="lowerRoman"/>
      <w:lvlText w:val="%9."/>
      <w:lvlJc w:val="right"/>
      <w:pPr>
        <w:ind w:left="6881" w:hanging="180"/>
      </w:pPr>
    </w:lvl>
  </w:abstractNum>
  <w:abstractNum w:abstractNumId="77" w15:restartNumberingAfterBreak="0">
    <w:nsid w:val="452C6276"/>
    <w:multiLevelType w:val="hybridMultilevel"/>
    <w:tmpl w:val="D73CA93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8" w15:restartNumberingAfterBreak="0">
    <w:nsid w:val="46E916E7"/>
    <w:multiLevelType w:val="hybridMultilevel"/>
    <w:tmpl w:val="DD22F75E"/>
    <w:lvl w:ilvl="0" w:tplc="6EEA97AA">
      <w:start w:val="4"/>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9" w15:restartNumberingAfterBreak="0">
    <w:nsid w:val="474E2F2C"/>
    <w:multiLevelType w:val="hybridMultilevel"/>
    <w:tmpl w:val="C978902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0" w15:restartNumberingAfterBreak="0">
    <w:nsid w:val="47956917"/>
    <w:multiLevelType w:val="hybridMultilevel"/>
    <w:tmpl w:val="C58C3B7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1" w15:restartNumberingAfterBreak="0">
    <w:nsid w:val="48FF2270"/>
    <w:multiLevelType w:val="hybridMultilevel"/>
    <w:tmpl w:val="B0948A5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2" w15:restartNumberingAfterBreak="0">
    <w:nsid w:val="4A282EFA"/>
    <w:multiLevelType w:val="hybridMultilevel"/>
    <w:tmpl w:val="D104438C"/>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3" w15:restartNumberingAfterBreak="0">
    <w:nsid w:val="4AEE3EB5"/>
    <w:multiLevelType w:val="hybridMultilevel"/>
    <w:tmpl w:val="B13A90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B385D48"/>
    <w:multiLevelType w:val="hybridMultilevel"/>
    <w:tmpl w:val="9E28CF7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5" w15:restartNumberingAfterBreak="0">
    <w:nsid w:val="4F1A57D7"/>
    <w:multiLevelType w:val="hybridMultilevel"/>
    <w:tmpl w:val="84366966"/>
    <w:lvl w:ilvl="0" w:tplc="3342B532">
      <w:start w:val="1"/>
      <w:numFmt w:val="lowerRoman"/>
      <w:lvlText w:val="(%1)"/>
      <w:lvlJc w:val="left"/>
      <w:pPr>
        <w:ind w:left="915" w:hanging="720"/>
      </w:pPr>
      <w:rPr>
        <w:rFonts w:hint="default"/>
      </w:rPr>
    </w:lvl>
    <w:lvl w:ilvl="1" w:tplc="44090019" w:tentative="1">
      <w:start w:val="1"/>
      <w:numFmt w:val="lowerLetter"/>
      <w:lvlText w:val="%2."/>
      <w:lvlJc w:val="left"/>
      <w:pPr>
        <w:ind w:left="1275" w:hanging="360"/>
      </w:pPr>
    </w:lvl>
    <w:lvl w:ilvl="2" w:tplc="4409001B" w:tentative="1">
      <w:start w:val="1"/>
      <w:numFmt w:val="lowerRoman"/>
      <w:lvlText w:val="%3."/>
      <w:lvlJc w:val="right"/>
      <w:pPr>
        <w:ind w:left="1995" w:hanging="180"/>
      </w:pPr>
    </w:lvl>
    <w:lvl w:ilvl="3" w:tplc="4409000F" w:tentative="1">
      <w:start w:val="1"/>
      <w:numFmt w:val="decimal"/>
      <w:lvlText w:val="%4."/>
      <w:lvlJc w:val="left"/>
      <w:pPr>
        <w:ind w:left="2715" w:hanging="360"/>
      </w:pPr>
    </w:lvl>
    <w:lvl w:ilvl="4" w:tplc="44090019" w:tentative="1">
      <w:start w:val="1"/>
      <w:numFmt w:val="lowerLetter"/>
      <w:lvlText w:val="%5."/>
      <w:lvlJc w:val="left"/>
      <w:pPr>
        <w:ind w:left="3435" w:hanging="360"/>
      </w:pPr>
    </w:lvl>
    <w:lvl w:ilvl="5" w:tplc="4409001B" w:tentative="1">
      <w:start w:val="1"/>
      <w:numFmt w:val="lowerRoman"/>
      <w:lvlText w:val="%6."/>
      <w:lvlJc w:val="right"/>
      <w:pPr>
        <w:ind w:left="4155" w:hanging="180"/>
      </w:pPr>
    </w:lvl>
    <w:lvl w:ilvl="6" w:tplc="4409000F" w:tentative="1">
      <w:start w:val="1"/>
      <w:numFmt w:val="decimal"/>
      <w:lvlText w:val="%7."/>
      <w:lvlJc w:val="left"/>
      <w:pPr>
        <w:ind w:left="4875" w:hanging="360"/>
      </w:pPr>
    </w:lvl>
    <w:lvl w:ilvl="7" w:tplc="44090019" w:tentative="1">
      <w:start w:val="1"/>
      <w:numFmt w:val="lowerLetter"/>
      <w:lvlText w:val="%8."/>
      <w:lvlJc w:val="left"/>
      <w:pPr>
        <w:ind w:left="5595" w:hanging="360"/>
      </w:pPr>
    </w:lvl>
    <w:lvl w:ilvl="8" w:tplc="4409001B" w:tentative="1">
      <w:start w:val="1"/>
      <w:numFmt w:val="lowerRoman"/>
      <w:lvlText w:val="%9."/>
      <w:lvlJc w:val="right"/>
      <w:pPr>
        <w:ind w:left="6315" w:hanging="180"/>
      </w:pPr>
    </w:lvl>
  </w:abstractNum>
  <w:abstractNum w:abstractNumId="86" w15:restartNumberingAfterBreak="0">
    <w:nsid w:val="507556AF"/>
    <w:multiLevelType w:val="hybridMultilevel"/>
    <w:tmpl w:val="9F16A4B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87" w15:restartNumberingAfterBreak="0">
    <w:nsid w:val="50807258"/>
    <w:multiLevelType w:val="hybridMultilevel"/>
    <w:tmpl w:val="E0BE72E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88" w15:restartNumberingAfterBreak="0">
    <w:nsid w:val="52803904"/>
    <w:multiLevelType w:val="hybridMultilevel"/>
    <w:tmpl w:val="EF842528"/>
    <w:lvl w:ilvl="0" w:tplc="F7507B8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9" w15:restartNumberingAfterBreak="0">
    <w:nsid w:val="54DA66C9"/>
    <w:multiLevelType w:val="hybridMultilevel"/>
    <w:tmpl w:val="20CCBD1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0" w15:restartNumberingAfterBreak="0">
    <w:nsid w:val="557A6E89"/>
    <w:multiLevelType w:val="hybridMultilevel"/>
    <w:tmpl w:val="7C30D972"/>
    <w:lvl w:ilvl="0" w:tplc="15D85FF4">
      <w:start w:val="1"/>
      <w:numFmt w:val="upp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1" w15:restartNumberingAfterBreak="0">
    <w:nsid w:val="55A67FEC"/>
    <w:multiLevelType w:val="hybridMultilevel"/>
    <w:tmpl w:val="29CCF1D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2" w15:restartNumberingAfterBreak="0">
    <w:nsid w:val="56524432"/>
    <w:multiLevelType w:val="hybridMultilevel"/>
    <w:tmpl w:val="C7A223C6"/>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93" w15:restartNumberingAfterBreak="0">
    <w:nsid w:val="56AA0EFF"/>
    <w:multiLevelType w:val="hybridMultilevel"/>
    <w:tmpl w:val="A9163AB6"/>
    <w:lvl w:ilvl="0" w:tplc="B3DA39E0">
      <w:start w:val="1"/>
      <w:numFmt w:val="lowerLetter"/>
      <w:lvlText w:val="%1)"/>
      <w:lvlJc w:val="left"/>
      <w:pPr>
        <w:ind w:left="720" w:hanging="360"/>
      </w:pPr>
      <w:rPr>
        <w:rFonts w:hint="default"/>
        <w:b w:val="0"/>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4" w15:restartNumberingAfterBreak="0">
    <w:nsid w:val="57384A7A"/>
    <w:multiLevelType w:val="hybridMultilevel"/>
    <w:tmpl w:val="0B806BB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95" w15:restartNumberingAfterBreak="0">
    <w:nsid w:val="5B4116F4"/>
    <w:multiLevelType w:val="hybridMultilevel"/>
    <w:tmpl w:val="B1243E08"/>
    <w:lvl w:ilvl="0" w:tplc="0908BC26">
      <w:start w:val="1"/>
      <w:numFmt w:val="lowerLetter"/>
      <w:lvlText w:val="(%1)"/>
      <w:lvlJc w:val="left"/>
      <w:pPr>
        <w:ind w:left="979" w:hanging="360"/>
      </w:pPr>
      <w:rPr>
        <w:rFonts w:hint="default"/>
      </w:rPr>
    </w:lvl>
    <w:lvl w:ilvl="1" w:tplc="44090019" w:tentative="1">
      <w:start w:val="1"/>
      <w:numFmt w:val="lowerLetter"/>
      <w:lvlText w:val="%2."/>
      <w:lvlJc w:val="left"/>
      <w:pPr>
        <w:ind w:left="1699" w:hanging="360"/>
      </w:pPr>
    </w:lvl>
    <w:lvl w:ilvl="2" w:tplc="4409001B" w:tentative="1">
      <w:start w:val="1"/>
      <w:numFmt w:val="lowerRoman"/>
      <w:lvlText w:val="%3."/>
      <w:lvlJc w:val="right"/>
      <w:pPr>
        <w:ind w:left="2419" w:hanging="180"/>
      </w:pPr>
    </w:lvl>
    <w:lvl w:ilvl="3" w:tplc="4409000F" w:tentative="1">
      <w:start w:val="1"/>
      <w:numFmt w:val="decimal"/>
      <w:lvlText w:val="%4."/>
      <w:lvlJc w:val="left"/>
      <w:pPr>
        <w:ind w:left="3139" w:hanging="360"/>
      </w:pPr>
    </w:lvl>
    <w:lvl w:ilvl="4" w:tplc="44090019" w:tentative="1">
      <w:start w:val="1"/>
      <w:numFmt w:val="lowerLetter"/>
      <w:lvlText w:val="%5."/>
      <w:lvlJc w:val="left"/>
      <w:pPr>
        <w:ind w:left="3859" w:hanging="360"/>
      </w:pPr>
    </w:lvl>
    <w:lvl w:ilvl="5" w:tplc="4409001B" w:tentative="1">
      <w:start w:val="1"/>
      <w:numFmt w:val="lowerRoman"/>
      <w:lvlText w:val="%6."/>
      <w:lvlJc w:val="right"/>
      <w:pPr>
        <w:ind w:left="4579" w:hanging="180"/>
      </w:pPr>
    </w:lvl>
    <w:lvl w:ilvl="6" w:tplc="4409000F" w:tentative="1">
      <w:start w:val="1"/>
      <w:numFmt w:val="decimal"/>
      <w:lvlText w:val="%7."/>
      <w:lvlJc w:val="left"/>
      <w:pPr>
        <w:ind w:left="5299" w:hanging="360"/>
      </w:pPr>
    </w:lvl>
    <w:lvl w:ilvl="7" w:tplc="44090019" w:tentative="1">
      <w:start w:val="1"/>
      <w:numFmt w:val="lowerLetter"/>
      <w:lvlText w:val="%8."/>
      <w:lvlJc w:val="left"/>
      <w:pPr>
        <w:ind w:left="6019" w:hanging="360"/>
      </w:pPr>
    </w:lvl>
    <w:lvl w:ilvl="8" w:tplc="4409001B" w:tentative="1">
      <w:start w:val="1"/>
      <w:numFmt w:val="lowerRoman"/>
      <w:lvlText w:val="%9."/>
      <w:lvlJc w:val="right"/>
      <w:pPr>
        <w:ind w:left="6739" w:hanging="180"/>
      </w:pPr>
    </w:lvl>
  </w:abstractNum>
  <w:abstractNum w:abstractNumId="96" w15:restartNumberingAfterBreak="0">
    <w:nsid w:val="5D110E51"/>
    <w:multiLevelType w:val="hybridMultilevel"/>
    <w:tmpl w:val="29087510"/>
    <w:lvl w:ilvl="0" w:tplc="A16E9CAE">
      <w:start w:val="1"/>
      <w:numFmt w:val="upperRoman"/>
      <w:lvlText w:val="(%1)"/>
      <w:lvlJc w:val="left"/>
      <w:pPr>
        <w:ind w:left="1440" w:hanging="108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7" w15:restartNumberingAfterBreak="0">
    <w:nsid w:val="5D3E4D2A"/>
    <w:multiLevelType w:val="hybridMultilevel"/>
    <w:tmpl w:val="BECC1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8" w15:restartNumberingAfterBreak="0">
    <w:nsid w:val="5E1100B4"/>
    <w:multiLevelType w:val="hybridMultilevel"/>
    <w:tmpl w:val="90B0364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9" w15:restartNumberingAfterBreak="0">
    <w:nsid w:val="5E9B2311"/>
    <w:multiLevelType w:val="hybridMultilevel"/>
    <w:tmpl w:val="F4B41EA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0" w15:restartNumberingAfterBreak="0">
    <w:nsid w:val="5FA75876"/>
    <w:multiLevelType w:val="hybridMultilevel"/>
    <w:tmpl w:val="04F807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1" w15:restartNumberingAfterBreak="0">
    <w:nsid w:val="618879D9"/>
    <w:multiLevelType w:val="hybridMultilevel"/>
    <w:tmpl w:val="A934AA1C"/>
    <w:lvl w:ilvl="0" w:tplc="4BF673EC">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2" w15:restartNumberingAfterBreak="0">
    <w:nsid w:val="6322551F"/>
    <w:multiLevelType w:val="hybridMultilevel"/>
    <w:tmpl w:val="9230C5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3" w15:restartNumberingAfterBreak="0">
    <w:nsid w:val="633C3B04"/>
    <w:multiLevelType w:val="hybridMultilevel"/>
    <w:tmpl w:val="71680D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4" w15:restartNumberingAfterBreak="0">
    <w:nsid w:val="6428215B"/>
    <w:multiLevelType w:val="hybridMultilevel"/>
    <w:tmpl w:val="D7FECB0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5" w15:restartNumberingAfterBreak="0">
    <w:nsid w:val="642D601E"/>
    <w:multiLevelType w:val="hybridMultilevel"/>
    <w:tmpl w:val="3872F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6" w15:restartNumberingAfterBreak="0">
    <w:nsid w:val="65276263"/>
    <w:multiLevelType w:val="hybridMultilevel"/>
    <w:tmpl w:val="0C705E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7" w15:restartNumberingAfterBreak="0">
    <w:nsid w:val="66603981"/>
    <w:multiLevelType w:val="hybridMultilevel"/>
    <w:tmpl w:val="B2E46E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8" w15:restartNumberingAfterBreak="0">
    <w:nsid w:val="673B1404"/>
    <w:multiLevelType w:val="hybridMultilevel"/>
    <w:tmpl w:val="C9B6C2F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9" w15:restartNumberingAfterBreak="0">
    <w:nsid w:val="67DC34AB"/>
    <w:multiLevelType w:val="hybridMultilevel"/>
    <w:tmpl w:val="7CA42E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0" w15:restartNumberingAfterBreak="0">
    <w:nsid w:val="68B1156B"/>
    <w:multiLevelType w:val="hybridMultilevel"/>
    <w:tmpl w:val="71E4B4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1" w15:restartNumberingAfterBreak="0">
    <w:nsid w:val="695371D2"/>
    <w:multiLevelType w:val="hybridMultilevel"/>
    <w:tmpl w:val="2BC4656A"/>
    <w:lvl w:ilvl="0" w:tplc="149AB69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9F77624"/>
    <w:multiLevelType w:val="hybridMultilevel"/>
    <w:tmpl w:val="024A5034"/>
    <w:lvl w:ilvl="0" w:tplc="37DA35FA">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3" w15:restartNumberingAfterBreak="0">
    <w:nsid w:val="6C0E1386"/>
    <w:multiLevelType w:val="hybridMultilevel"/>
    <w:tmpl w:val="56DEFD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4" w15:restartNumberingAfterBreak="0">
    <w:nsid w:val="6C653A5A"/>
    <w:multiLevelType w:val="hybridMultilevel"/>
    <w:tmpl w:val="85D4B6F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5" w15:restartNumberingAfterBreak="0">
    <w:nsid w:val="6D82563B"/>
    <w:multiLevelType w:val="hybridMultilevel"/>
    <w:tmpl w:val="9C0031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6" w15:restartNumberingAfterBreak="0">
    <w:nsid w:val="707A3B3E"/>
    <w:multiLevelType w:val="hybridMultilevel"/>
    <w:tmpl w:val="DB700A4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17" w15:restartNumberingAfterBreak="0">
    <w:nsid w:val="70BA6D65"/>
    <w:multiLevelType w:val="hybridMultilevel"/>
    <w:tmpl w:val="161EBC58"/>
    <w:lvl w:ilvl="0" w:tplc="15EC7438">
      <w:start w:val="1"/>
      <w:numFmt w:val="lowerLetter"/>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8" w15:restartNumberingAfterBreak="0">
    <w:nsid w:val="71714B13"/>
    <w:multiLevelType w:val="hybridMultilevel"/>
    <w:tmpl w:val="70169800"/>
    <w:lvl w:ilvl="0" w:tplc="F836F0EE">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1FB0475"/>
    <w:multiLevelType w:val="hybridMultilevel"/>
    <w:tmpl w:val="52AC1498"/>
    <w:lvl w:ilvl="0" w:tplc="8BFCD826">
      <w:start w:val="1"/>
      <w:numFmt w:val="lowerLetter"/>
      <w:lvlText w:val="(%1)"/>
      <w:lvlJc w:val="left"/>
      <w:pPr>
        <w:ind w:left="750" w:hanging="390"/>
      </w:pPr>
      <w:rPr>
        <w:rFonts w:hint="default"/>
        <w:sz w:val="22"/>
        <w:szCs w:val="22"/>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0" w15:restartNumberingAfterBreak="0">
    <w:nsid w:val="733637DC"/>
    <w:multiLevelType w:val="hybridMultilevel"/>
    <w:tmpl w:val="4D50606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1" w15:restartNumberingAfterBreak="0">
    <w:nsid w:val="73420DCB"/>
    <w:multiLevelType w:val="hybridMultilevel"/>
    <w:tmpl w:val="C2A6E852"/>
    <w:lvl w:ilvl="0" w:tplc="6C9646E0">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2" w15:restartNumberingAfterBreak="0">
    <w:nsid w:val="73AA0169"/>
    <w:multiLevelType w:val="hybridMultilevel"/>
    <w:tmpl w:val="729E96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3" w15:restartNumberingAfterBreak="0">
    <w:nsid w:val="747D2085"/>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4F93D5D"/>
    <w:multiLevelType w:val="hybridMultilevel"/>
    <w:tmpl w:val="8EBE9D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5" w15:restartNumberingAfterBreak="0">
    <w:nsid w:val="7599492C"/>
    <w:multiLevelType w:val="hybridMultilevel"/>
    <w:tmpl w:val="DC8A1D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6" w15:restartNumberingAfterBreak="0">
    <w:nsid w:val="767C4C23"/>
    <w:multiLevelType w:val="hybridMultilevel"/>
    <w:tmpl w:val="1CEE45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7" w15:restartNumberingAfterBreak="0">
    <w:nsid w:val="7A5B5919"/>
    <w:multiLevelType w:val="hybridMultilevel"/>
    <w:tmpl w:val="C108FC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8" w15:restartNumberingAfterBreak="0">
    <w:nsid w:val="7A834634"/>
    <w:multiLevelType w:val="hybridMultilevel"/>
    <w:tmpl w:val="2FC2734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9" w15:restartNumberingAfterBreak="0">
    <w:nsid w:val="7B246A7C"/>
    <w:multiLevelType w:val="hybridMultilevel"/>
    <w:tmpl w:val="EC5AC9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0" w15:restartNumberingAfterBreak="0">
    <w:nsid w:val="7FD01E80"/>
    <w:multiLevelType w:val="hybridMultilevel"/>
    <w:tmpl w:val="BE64B11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90"/>
  </w:num>
  <w:num w:numId="2">
    <w:abstractNumId w:val="30"/>
  </w:num>
  <w:num w:numId="3">
    <w:abstractNumId w:val="18"/>
  </w:num>
  <w:num w:numId="4">
    <w:abstractNumId w:val="106"/>
  </w:num>
  <w:num w:numId="5">
    <w:abstractNumId w:val="101"/>
  </w:num>
  <w:num w:numId="6">
    <w:abstractNumId w:val="23"/>
  </w:num>
  <w:num w:numId="7">
    <w:abstractNumId w:val="97"/>
  </w:num>
  <w:num w:numId="8">
    <w:abstractNumId w:val="81"/>
  </w:num>
  <w:num w:numId="9">
    <w:abstractNumId w:val="9"/>
  </w:num>
  <w:num w:numId="10">
    <w:abstractNumId w:val="15"/>
  </w:num>
  <w:num w:numId="11">
    <w:abstractNumId w:val="98"/>
  </w:num>
  <w:num w:numId="12">
    <w:abstractNumId w:val="88"/>
  </w:num>
  <w:num w:numId="13">
    <w:abstractNumId w:val="65"/>
  </w:num>
  <w:num w:numId="14">
    <w:abstractNumId w:val="53"/>
  </w:num>
  <w:num w:numId="15">
    <w:abstractNumId w:val="117"/>
  </w:num>
  <w:num w:numId="16">
    <w:abstractNumId w:val="76"/>
  </w:num>
  <w:num w:numId="17">
    <w:abstractNumId w:val="41"/>
  </w:num>
  <w:num w:numId="18">
    <w:abstractNumId w:val="26"/>
  </w:num>
  <w:num w:numId="19">
    <w:abstractNumId w:val="63"/>
  </w:num>
  <w:num w:numId="20">
    <w:abstractNumId w:val="42"/>
  </w:num>
  <w:num w:numId="21">
    <w:abstractNumId w:val="127"/>
  </w:num>
  <w:num w:numId="22">
    <w:abstractNumId w:val="55"/>
  </w:num>
  <w:num w:numId="23">
    <w:abstractNumId w:val="27"/>
  </w:num>
  <w:num w:numId="24">
    <w:abstractNumId w:val="96"/>
  </w:num>
  <w:num w:numId="25">
    <w:abstractNumId w:val="124"/>
  </w:num>
  <w:num w:numId="26">
    <w:abstractNumId w:val="126"/>
  </w:num>
  <w:num w:numId="27">
    <w:abstractNumId w:val="5"/>
  </w:num>
  <w:num w:numId="28">
    <w:abstractNumId w:val="8"/>
  </w:num>
  <w:num w:numId="29">
    <w:abstractNumId w:val="10"/>
  </w:num>
  <w:num w:numId="30">
    <w:abstractNumId w:val="67"/>
  </w:num>
  <w:num w:numId="31">
    <w:abstractNumId w:val="43"/>
  </w:num>
  <w:num w:numId="32">
    <w:abstractNumId w:val="103"/>
  </w:num>
  <w:num w:numId="33">
    <w:abstractNumId w:val="95"/>
  </w:num>
  <w:num w:numId="34">
    <w:abstractNumId w:val="56"/>
  </w:num>
  <w:num w:numId="35">
    <w:abstractNumId w:val="39"/>
  </w:num>
  <w:num w:numId="36">
    <w:abstractNumId w:val="109"/>
  </w:num>
  <w:num w:numId="37">
    <w:abstractNumId w:val="12"/>
  </w:num>
  <w:num w:numId="38">
    <w:abstractNumId w:val="54"/>
  </w:num>
  <w:num w:numId="39">
    <w:abstractNumId w:val="77"/>
  </w:num>
  <w:num w:numId="40">
    <w:abstractNumId w:val="102"/>
  </w:num>
  <w:num w:numId="41">
    <w:abstractNumId w:val="40"/>
  </w:num>
  <w:num w:numId="42">
    <w:abstractNumId w:val="61"/>
  </w:num>
  <w:num w:numId="43">
    <w:abstractNumId w:val="74"/>
  </w:num>
  <w:num w:numId="44">
    <w:abstractNumId w:val="37"/>
  </w:num>
  <w:num w:numId="45">
    <w:abstractNumId w:val="70"/>
  </w:num>
  <w:num w:numId="46">
    <w:abstractNumId w:val="87"/>
  </w:num>
  <w:num w:numId="47">
    <w:abstractNumId w:val="86"/>
  </w:num>
  <w:num w:numId="48">
    <w:abstractNumId w:val="116"/>
  </w:num>
  <w:num w:numId="49">
    <w:abstractNumId w:val="21"/>
  </w:num>
  <w:num w:numId="50">
    <w:abstractNumId w:val="60"/>
  </w:num>
  <w:num w:numId="51">
    <w:abstractNumId w:val="92"/>
  </w:num>
  <w:num w:numId="52">
    <w:abstractNumId w:val="75"/>
  </w:num>
  <w:num w:numId="53">
    <w:abstractNumId w:val="36"/>
  </w:num>
  <w:num w:numId="54">
    <w:abstractNumId w:val="130"/>
  </w:num>
  <w:num w:numId="55">
    <w:abstractNumId w:val="38"/>
  </w:num>
  <w:num w:numId="56">
    <w:abstractNumId w:val="11"/>
  </w:num>
  <w:num w:numId="57">
    <w:abstractNumId w:val="14"/>
  </w:num>
  <w:num w:numId="58">
    <w:abstractNumId w:val="89"/>
  </w:num>
  <w:num w:numId="59">
    <w:abstractNumId w:val="33"/>
  </w:num>
  <w:num w:numId="60">
    <w:abstractNumId w:val="73"/>
  </w:num>
  <w:num w:numId="61">
    <w:abstractNumId w:val="32"/>
  </w:num>
  <w:num w:numId="62">
    <w:abstractNumId w:val="31"/>
  </w:num>
  <w:num w:numId="63">
    <w:abstractNumId w:val="2"/>
  </w:num>
  <w:num w:numId="64">
    <w:abstractNumId w:val="84"/>
  </w:num>
  <w:num w:numId="65">
    <w:abstractNumId w:val="13"/>
  </w:num>
  <w:num w:numId="66">
    <w:abstractNumId w:val="45"/>
  </w:num>
  <w:num w:numId="67">
    <w:abstractNumId w:val="114"/>
  </w:num>
  <w:num w:numId="68">
    <w:abstractNumId w:val="79"/>
  </w:num>
  <w:num w:numId="69">
    <w:abstractNumId w:val="62"/>
  </w:num>
  <w:num w:numId="70">
    <w:abstractNumId w:val="7"/>
  </w:num>
  <w:num w:numId="71">
    <w:abstractNumId w:val="4"/>
  </w:num>
  <w:num w:numId="72">
    <w:abstractNumId w:val="108"/>
  </w:num>
  <w:num w:numId="73">
    <w:abstractNumId w:val="118"/>
  </w:num>
  <w:num w:numId="74">
    <w:abstractNumId w:val="0"/>
  </w:num>
  <w:num w:numId="75">
    <w:abstractNumId w:val="29"/>
  </w:num>
  <w:num w:numId="76">
    <w:abstractNumId w:val="111"/>
  </w:num>
  <w:num w:numId="77">
    <w:abstractNumId w:val="28"/>
  </w:num>
  <w:num w:numId="78">
    <w:abstractNumId w:val="123"/>
  </w:num>
  <w:num w:numId="79">
    <w:abstractNumId w:val="82"/>
  </w:num>
  <w:num w:numId="80">
    <w:abstractNumId w:val="6"/>
  </w:num>
  <w:num w:numId="81">
    <w:abstractNumId w:val="69"/>
  </w:num>
  <w:num w:numId="82">
    <w:abstractNumId w:val="121"/>
  </w:num>
  <w:num w:numId="83">
    <w:abstractNumId w:val="91"/>
  </w:num>
  <w:num w:numId="84">
    <w:abstractNumId w:val="72"/>
  </w:num>
  <w:num w:numId="85">
    <w:abstractNumId w:val="44"/>
  </w:num>
  <w:num w:numId="86">
    <w:abstractNumId w:val="107"/>
  </w:num>
  <w:num w:numId="87">
    <w:abstractNumId w:val="66"/>
  </w:num>
  <w:num w:numId="88">
    <w:abstractNumId w:val="99"/>
  </w:num>
  <w:num w:numId="89">
    <w:abstractNumId w:val="1"/>
  </w:num>
  <w:num w:numId="90">
    <w:abstractNumId w:val="22"/>
  </w:num>
  <w:num w:numId="91">
    <w:abstractNumId w:val="105"/>
  </w:num>
  <w:num w:numId="92">
    <w:abstractNumId w:val="25"/>
  </w:num>
  <w:num w:numId="93">
    <w:abstractNumId w:val="17"/>
  </w:num>
  <w:num w:numId="94">
    <w:abstractNumId w:val="68"/>
  </w:num>
  <w:num w:numId="95">
    <w:abstractNumId w:val="49"/>
  </w:num>
  <w:num w:numId="96">
    <w:abstractNumId w:val="47"/>
  </w:num>
  <w:num w:numId="97">
    <w:abstractNumId w:val="93"/>
  </w:num>
  <w:num w:numId="98">
    <w:abstractNumId w:val="83"/>
  </w:num>
  <w:num w:numId="99">
    <w:abstractNumId w:val="48"/>
  </w:num>
  <w:num w:numId="100">
    <w:abstractNumId w:val="59"/>
  </w:num>
  <w:num w:numId="101">
    <w:abstractNumId w:val="64"/>
  </w:num>
  <w:num w:numId="102">
    <w:abstractNumId w:val="24"/>
  </w:num>
  <w:num w:numId="103">
    <w:abstractNumId w:val="128"/>
  </w:num>
  <w:num w:numId="104">
    <w:abstractNumId w:val="85"/>
  </w:num>
  <w:num w:numId="105">
    <w:abstractNumId w:val="50"/>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4"/>
  </w:num>
  <w:num w:numId="108">
    <w:abstractNumId w:val="120"/>
  </w:num>
  <w:num w:numId="109">
    <w:abstractNumId w:val="80"/>
  </w:num>
  <w:num w:numId="110">
    <w:abstractNumId w:val="104"/>
  </w:num>
  <w:num w:numId="111">
    <w:abstractNumId w:val="119"/>
  </w:num>
  <w:num w:numId="112">
    <w:abstractNumId w:val="112"/>
  </w:num>
  <w:num w:numId="113">
    <w:abstractNumId w:val="16"/>
  </w:num>
  <w:num w:numId="114">
    <w:abstractNumId w:val="94"/>
  </w:num>
  <w:num w:numId="115">
    <w:abstractNumId w:val="78"/>
  </w:num>
  <w:num w:numId="116">
    <w:abstractNumId w:val="52"/>
  </w:num>
  <w:num w:numId="117">
    <w:abstractNumId w:val="129"/>
  </w:num>
  <w:num w:numId="118">
    <w:abstractNumId w:val="125"/>
  </w:num>
  <w:num w:numId="119">
    <w:abstractNumId w:val="57"/>
  </w:num>
  <w:num w:numId="120">
    <w:abstractNumId w:val="110"/>
  </w:num>
  <w:num w:numId="121">
    <w:abstractNumId w:val="115"/>
  </w:num>
  <w:num w:numId="122">
    <w:abstractNumId w:val="100"/>
  </w:num>
  <w:num w:numId="123">
    <w:abstractNumId w:val="51"/>
  </w:num>
  <w:num w:numId="124">
    <w:abstractNumId w:val="46"/>
  </w:num>
  <w:num w:numId="125">
    <w:abstractNumId w:val="113"/>
  </w:num>
  <w:num w:numId="126">
    <w:abstractNumId w:val="19"/>
  </w:num>
  <w:num w:numId="127">
    <w:abstractNumId w:val="3"/>
  </w:num>
  <w:num w:numId="128">
    <w:abstractNumId w:val="71"/>
  </w:num>
  <w:num w:numId="129">
    <w:abstractNumId w:val="20"/>
  </w:num>
  <w:num w:numId="130">
    <w:abstractNumId w:val="122"/>
  </w:num>
  <w:num w:numId="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f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C38"/>
    <w:rsid w:val="00000ED2"/>
    <w:rsid w:val="000019D0"/>
    <w:rsid w:val="00003C95"/>
    <w:rsid w:val="00006856"/>
    <w:rsid w:val="00006E57"/>
    <w:rsid w:val="00013D80"/>
    <w:rsid w:val="00014473"/>
    <w:rsid w:val="0001533F"/>
    <w:rsid w:val="00022AFB"/>
    <w:rsid w:val="000247AD"/>
    <w:rsid w:val="000254D3"/>
    <w:rsid w:val="00036F4A"/>
    <w:rsid w:val="00041261"/>
    <w:rsid w:val="000420EE"/>
    <w:rsid w:val="00051BD9"/>
    <w:rsid w:val="00051FBA"/>
    <w:rsid w:val="000528EB"/>
    <w:rsid w:val="000530A8"/>
    <w:rsid w:val="0005784D"/>
    <w:rsid w:val="0006350E"/>
    <w:rsid w:val="00065F6D"/>
    <w:rsid w:val="000677B2"/>
    <w:rsid w:val="00073087"/>
    <w:rsid w:val="000747AA"/>
    <w:rsid w:val="000811E4"/>
    <w:rsid w:val="00081764"/>
    <w:rsid w:val="00081D79"/>
    <w:rsid w:val="000830F2"/>
    <w:rsid w:val="000843F7"/>
    <w:rsid w:val="00087FCA"/>
    <w:rsid w:val="00092677"/>
    <w:rsid w:val="000962B2"/>
    <w:rsid w:val="000A3581"/>
    <w:rsid w:val="000B030D"/>
    <w:rsid w:val="000B3328"/>
    <w:rsid w:val="000B5409"/>
    <w:rsid w:val="000B5AF8"/>
    <w:rsid w:val="000B6822"/>
    <w:rsid w:val="000B730B"/>
    <w:rsid w:val="000C0C32"/>
    <w:rsid w:val="000C16B9"/>
    <w:rsid w:val="000D0058"/>
    <w:rsid w:val="000D5818"/>
    <w:rsid w:val="000D598C"/>
    <w:rsid w:val="000E1A62"/>
    <w:rsid w:val="000E25AC"/>
    <w:rsid w:val="000F0FD5"/>
    <w:rsid w:val="000F1F28"/>
    <w:rsid w:val="000F2301"/>
    <w:rsid w:val="000F4BCB"/>
    <w:rsid w:val="001015D6"/>
    <w:rsid w:val="0010322D"/>
    <w:rsid w:val="00104DFD"/>
    <w:rsid w:val="001070F4"/>
    <w:rsid w:val="001114B3"/>
    <w:rsid w:val="0011268D"/>
    <w:rsid w:val="00126271"/>
    <w:rsid w:val="0012765F"/>
    <w:rsid w:val="00132186"/>
    <w:rsid w:val="00140D02"/>
    <w:rsid w:val="00141B75"/>
    <w:rsid w:val="00142979"/>
    <w:rsid w:val="00150718"/>
    <w:rsid w:val="00155A09"/>
    <w:rsid w:val="0015743E"/>
    <w:rsid w:val="001619DA"/>
    <w:rsid w:val="001628D1"/>
    <w:rsid w:val="0017048E"/>
    <w:rsid w:val="00174254"/>
    <w:rsid w:val="00177961"/>
    <w:rsid w:val="00180D1E"/>
    <w:rsid w:val="00183882"/>
    <w:rsid w:val="001842D4"/>
    <w:rsid w:val="00187060"/>
    <w:rsid w:val="001879C8"/>
    <w:rsid w:val="00190C8C"/>
    <w:rsid w:val="00193464"/>
    <w:rsid w:val="00193BD5"/>
    <w:rsid w:val="00193E20"/>
    <w:rsid w:val="0019476B"/>
    <w:rsid w:val="001A0D1A"/>
    <w:rsid w:val="001A4884"/>
    <w:rsid w:val="001A4F3F"/>
    <w:rsid w:val="001A684E"/>
    <w:rsid w:val="001B0BAC"/>
    <w:rsid w:val="001B1DD6"/>
    <w:rsid w:val="001B3A43"/>
    <w:rsid w:val="001C324A"/>
    <w:rsid w:val="001C357F"/>
    <w:rsid w:val="001C4774"/>
    <w:rsid w:val="001C5082"/>
    <w:rsid w:val="001D63F2"/>
    <w:rsid w:val="001D6AE3"/>
    <w:rsid w:val="001E2AB8"/>
    <w:rsid w:val="001E4993"/>
    <w:rsid w:val="001E510C"/>
    <w:rsid w:val="001E6A13"/>
    <w:rsid w:val="001F4CB7"/>
    <w:rsid w:val="0020431B"/>
    <w:rsid w:val="00204479"/>
    <w:rsid w:val="00205BCA"/>
    <w:rsid w:val="00207F5A"/>
    <w:rsid w:val="002119E2"/>
    <w:rsid w:val="00213052"/>
    <w:rsid w:val="002166A5"/>
    <w:rsid w:val="0021677F"/>
    <w:rsid w:val="00217ED9"/>
    <w:rsid w:val="00222DAF"/>
    <w:rsid w:val="00227879"/>
    <w:rsid w:val="002325EE"/>
    <w:rsid w:val="00233843"/>
    <w:rsid w:val="00234519"/>
    <w:rsid w:val="002363C2"/>
    <w:rsid w:val="00241BD3"/>
    <w:rsid w:val="00243CBE"/>
    <w:rsid w:val="00245F6D"/>
    <w:rsid w:val="0024683B"/>
    <w:rsid w:val="00250F88"/>
    <w:rsid w:val="00253262"/>
    <w:rsid w:val="00253F21"/>
    <w:rsid w:val="002556E3"/>
    <w:rsid w:val="00260AB5"/>
    <w:rsid w:val="00263E8F"/>
    <w:rsid w:val="00264348"/>
    <w:rsid w:val="00264787"/>
    <w:rsid w:val="00267CA7"/>
    <w:rsid w:val="002730EF"/>
    <w:rsid w:val="00273D03"/>
    <w:rsid w:val="0027751A"/>
    <w:rsid w:val="00277F85"/>
    <w:rsid w:val="00281A79"/>
    <w:rsid w:val="0028325F"/>
    <w:rsid w:val="00286E2A"/>
    <w:rsid w:val="00290653"/>
    <w:rsid w:val="00294B89"/>
    <w:rsid w:val="00297D8A"/>
    <w:rsid w:val="002A30CA"/>
    <w:rsid w:val="002A4250"/>
    <w:rsid w:val="002A75CC"/>
    <w:rsid w:val="002B04AF"/>
    <w:rsid w:val="002B1E21"/>
    <w:rsid w:val="002C089B"/>
    <w:rsid w:val="002C0CAC"/>
    <w:rsid w:val="002C299A"/>
    <w:rsid w:val="002C49C2"/>
    <w:rsid w:val="002D32D9"/>
    <w:rsid w:val="002D5847"/>
    <w:rsid w:val="002D7F62"/>
    <w:rsid w:val="002E5E3B"/>
    <w:rsid w:val="002E6394"/>
    <w:rsid w:val="002F1E4D"/>
    <w:rsid w:val="002F2054"/>
    <w:rsid w:val="002F4B98"/>
    <w:rsid w:val="002F71F5"/>
    <w:rsid w:val="003011CC"/>
    <w:rsid w:val="00306003"/>
    <w:rsid w:val="003151BB"/>
    <w:rsid w:val="003161EE"/>
    <w:rsid w:val="00322231"/>
    <w:rsid w:val="00326645"/>
    <w:rsid w:val="00326F30"/>
    <w:rsid w:val="0033008E"/>
    <w:rsid w:val="00332C93"/>
    <w:rsid w:val="00332D0B"/>
    <w:rsid w:val="003368CE"/>
    <w:rsid w:val="003372CD"/>
    <w:rsid w:val="00355E37"/>
    <w:rsid w:val="0035757D"/>
    <w:rsid w:val="00357DC5"/>
    <w:rsid w:val="003622FF"/>
    <w:rsid w:val="003624D7"/>
    <w:rsid w:val="00364BB0"/>
    <w:rsid w:val="00366C2B"/>
    <w:rsid w:val="00367AA2"/>
    <w:rsid w:val="0037056E"/>
    <w:rsid w:val="003713C4"/>
    <w:rsid w:val="00371C14"/>
    <w:rsid w:val="00374D6B"/>
    <w:rsid w:val="003772E0"/>
    <w:rsid w:val="00377415"/>
    <w:rsid w:val="003778FB"/>
    <w:rsid w:val="00380CE8"/>
    <w:rsid w:val="00382E4D"/>
    <w:rsid w:val="00386384"/>
    <w:rsid w:val="00386F04"/>
    <w:rsid w:val="00394452"/>
    <w:rsid w:val="003957B8"/>
    <w:rsid w:val="00396D2F"/>
    <w:rsid w:val="00396FB5"/>
    <w:rsid w:val="003973AD"/>
    <w:rsid w:val="00397542"/>
    <w:rsid w:val="003A054E"/>
    <w:rsid w:val="003A25D8"/>
    <w:rsid w:val="003A3387"/>
    <w:rsid w:val="003A53CF"/>
    <w:rsid w:val="003A5C52"/>
    <w:rsid w:val="003A644C"/>
    <w:rsid w:val="003B6812"/>
    <w:rsid w:val="003B7CB3"/>
    <w:rsid w:val="003C0A97"/>
    <w:rsid w:val="003C1216"/>
    <w:rsid w:val="003C3B05"/>
    <w:rsid w:val="003C5F76"/>
    <w:rsid w:val="003C6D5C"/>
    <w:rsid w:val="003C7467"/>
    <w:rsid w:val="003D46FA"/>
    <w:rsid w:val="003D556E"/>
    <w:rsid w:val="003E0F07"/>
    <w:rsid w:val="003E26D2"/>
    <w:rsid w:val="003E3744"/>
    <w:rsid w:val="003E51F6"/>
    <w:rsid w:val="003E557C"/>
    <w:rsid w:val="003E76DA"/>
    <w:rsid w:val="003F423E"/>
    <w:rsid w:val="004002B9"/>
    <w:rsid w:val="00401FF2"/>
    <w:rsid w:val="00403836"/>
    <w:rsid w:val="004070A5"/>
    <w:rsid w:val="00407775"/>
    <w:rsid w:val="00410042"/>
    <w:rsid w:val="0041285E"/>
    <w:rsid w:val="00412A24"/>
    <w:rsid w:val="004131C1"/>
    <w:rsid w:val="0041439D"/>
    <w:rsid w:val="004146D8"/>
    <w:rsid w:val="004256B1"/>
    <w:rsid w:val="004266BF"/>
    <w:rsid w:val="00426B7C"/>
    <w:rsid w:val="00444947"/>
    <w:rsid w:val="00445E80"/>
    <w:rsid w:val="0046772F"/>
    <w:rsid w:val="00473C31"/>
    <w:rsid w:val="004745CA"/>
    <w:rsid w:val="00476583"/>
    <w:rsid w:val="0047692A"/>
    <w:rsid w:val="00480339"/>
    <w:rsid w:val="004812EF"/>
    <w:rsid w:val="00485608"/>
    <w:rsid w:val="00485A1A"/>
    <w:rsid w:val="00487068"/>
    <w:rsid w:val="004928FB"/>
    <w:rsid w:val="0049339B"/>
    <w:rsid w:val="00496C48"/>
    <w:rsid w:val="004B00B8"/>
    <w:rsid w:val="004B3B41"/>
    <w:rsid w:val="004B7256"/>
    <w:rsid w:val="004C3446"/>
    <w:rsid w:val="004C3654"/>
    <w:rsid w:val="004C7A6A"/>
    <w:rsid w:val="004D370B"/>
    <w:rsid w:val="004D4ADF"/>
    <w:rsid w:val="004E1368"/>
    <w:rsid w:val="004F2771"/>
    <w:rsid w:val="004F3072"/>
    <w:rsid w:val="004F636A"/>
    <w:rsid w:val="004F6F85"/>
    <w:rsid w:val="00506003"/>
    <w:rsid w:val="00512B15"/>
    <w:rsid w:val="00513B02"/>
    <w:rsid w:val="00520440"/>
    <w:rsid w:val="005209CB"/>
    <w:rsid w:val="00522500"/>
    <w:rsid w:val="00531168"/>
    <w:rsid w:val="00532945"/>
    <w:rsid w:val="00534B43"/>
    <w:rsid w:val="00534DCC"/>
    <w:rsid w:val="00537B22"/>
    <w:rsid w:val="00537E9A"/>
    <w:rsid w:val="00541275"/>
    <w:rsid w:val="00545562"/>
    <w:rsid w:val="00557AE4"/>
    <w:rsid w:val="00557CC6"/>
    <w:rsid w:val="00562AC7"/>
    <w:rsid w:val="00562CE6"/>
    <w:rsid w:val="00570C44"/>
    <w:rsid w:val="0057517F"/>
    <w:rsid w:val="005764D6"/>
    <w:rsid w:val="005809F6"/>
    <w:rsid w:val="005823CF"/>
    <w:rsid w:val="005873B5"/>
    <w:rsid w:val="00587507"/>
    <w:rsid w:val="00591E4A"/>
    <w:rsid w:val="00592FA2"/>
    <w:rsid w:val="00594644"/>
    <w:rsid w:val="00594EB1"/>
    <w:rsid w:val="00595CC5"/>
    <w:rsid w:val="005A11D8"/>
    <w:rsid w:val="005A1CA4"/>
    <w:rsid w:val="005A243D"/>
    <w:rsid w:val="005A270A"/>
    <w:rsid w:val="005B4B62"/>
    <w:rsid w:val="005B62B5"/>
    <w:rsid w:val="005C1978"/>
    <w:rsid w:val="005C359E"/>
    <w:rsid w:val="005C3949"/>
    <w:rsid w:val="005C3D58"/>
    <w:rsid w:val="005C3E97"/>
    <w:rsid w:val="005C51E0"/>
    <w:rsid w:val="005D06FF"/>
    <w:rsid w:val="005D21A0"/>
    <w:rsid w:val="005D244F"/>
    <w:rsid w:val="005D3DA7"/>
    <w:rsid w:val="005E1C1D"/>
    <w:rsid w:val="005E28F9"/>
    <w:rsid w:val="005E5523"/>
    <w:rsid w:val="005E5AFE"/>
    <w:rsid w:val="005E669E"/>
    <w:rsid w:val="00601AA5"/>
    <w:rsid w:val="00602762"/>
    <w:rsid w:val="00604ACE"/>
    <w:rsid w:val="00605CBC"/>
    <w:rsid w:val="006071E3"/>
    <w:rsid w:val="00610AA4"/>
    <w:rsid w:val="00613863"/>
    <w:rsid w:val="0061436B"/>
    <w:rsid w:val="00614891"/>
    <w:rsid w:val="006150DC"/>
    <w:rsid w:val="006172BC"/>
    <w:rsid w:val="0062064D"/>
    <w:rsid w:val="0062261E"/>
    <w:rsid w:val="00625F6F"/>
    <w:rsid w:val="006261F8"/>
    <w:rsid w:val="00627D95"/>
    <w:rsid w:val="00635375"/>
    <w:rsid w:val="00636349"/>
    <w:rsid w:val="0064339D"/>
    <w:rsid w:val="00643D0E"/>
    <w:rsid w:val="00645152"/>
    <w:rsid w:val="0065135E"/>
    <w:rsid w:val="00653214"/>
    <w:rsid w:val="00653C01"/>
    <w:rsid w:val="0065731C"/>
    <w:rsid w:val="00657786"/>
    <w:rsid w:val="00661C38"/>
    <w:rsid w:val="00661D69"/>
    <w:rsid w:val="0066207B"/>
    <w:rsid w:val="00662C73"/>
    <w:rsid w:val="00664BE2"/>
    <w:rsid w:val="00665C15"/>
    <w:rsid w:val="00673C12"/>
    <w:rsid w:val="00674688"/>
    <w:rsid w:val="0067757D"/>
    <w:rsid w:val="00680984"/>
    <w:rsid w:val="0069059C"/>
    <w:rsid w:val="006964C9"/>
    <w:rsid w:val="006965FF"/>
    <w:rsid w:val="006973C6"/>
    <w:rsid w:val="006A3A36"/>
    <w:rsid w:val="006A3D7B"/>
    <w:rsid w:val="006A5447"/>
    <w:rsid w:val="006B0E74"/>
    <w:rsid w:val="006C018D"/>
    <w:rsid w:val="006C22F1"/>
    <w:rsid w:val="006E022E"/>
    <w:rsid w:val="006E1FCF"/>
    <w:rsid w:val="006E40F5"/>
    <w:rsid w:val="006E6A6C"/>
    <w:rsid w:val="006E7FF4"/>
    <w:rsid w:val="006F06E1"/>
    <w:rsid w:val="006F1DD7"/>
    <w:rsid w:val="006F2EF0"/>
    <w:rsid w:val="006F3B28"/>
    <w:rsid w:val="006F4811"/>
    <w:rsid w:val="006F58F9"/>
    <w:rsid w:val="006F5A29"/>
    <w:rsid w:val="00700B32"/>
    <w:rsid w:val="00707018"/>
    <w:rsid w:val="00707F3D"/>
    <w:rsid w:val="0071118E"/>
    <w:rsid w:val="007152C6"/>
    <w:rsid w:val="00717BCC"/>
    <w:rsid w:val="00721F7D"/>
    <w:rsid w:val="0072527F"/>
    <w:rsid w:val="00731051"/>
    <w:rsid w:val="0073335C"/>
    <w:rsid w:val="007345F1"/>
    <w:rsid w:val="00734DA8"/>
    <w:rsid w:val="00736A85"/>
    <w:rsid w:val="00736B40"/>
    <w:rsid w:val="00747576"/>
    <w:rsid w:val="007475C5"/>
    <w:rsid w:val="00756426"/>
    <w:rsid w:val="007604E5"/>
    <w:rsid w:val="00761483"/>
    <w:rsid w:val="007629BF"/>
    <w:rsid w:val="00765904"/>
    <w:rsid w:val="00770800"/>
    <w:rsid w:val="00775378"/>
    <w:rsid w:val="00775A79"/>
    <w:rsid w:val="00776862"/>
    <w:rsid w:val="0077762C"/>
    <w:rsid w:val="007813AF"/>
    <w:rsid w:val="00781521"/>
    <w:rsid w:val="007836A5"/>
    <w:rsid w:val="007861F9"/>
    <w:rsid w:val="00786E84"/>
    <w:rsid w:val="0079422F"/>
    <w:rsid w:val="007945E8"/>
    <w:rsid w:val="00796F31"/>
    <w:rsid w:val="0079703E"/>
    <w:rsid w:val="007972F4"/>
    <w:rsid w:val="007A0C49"/>
    <w:rsid w:val="007B030D"/>
    <w:rsid w:val="007B092E"/>
    <w:rsid w:val="007B09E3"/>
    <w:rsid w:val="007B40E2"/>
    <w:rsid w:val="007B4A56"/>
    <w:rsid w:val="007C080C"/>
    <w:rsid w:val="007C32C8"/>
    <w:rsid w:val="007C4377"/>
    <w:rsid w:val="007C75C8"/>
    <w:rsid w:val="007C7932"/>
    <w:rsid w:val="007D1FA9"/>
    <w:rsid w:val="007D2F60"/>
    <w:rsid w:val="007D46C0"/>
    <w:rsid w:val="007D4936"/>
    <w:rsid w:val="007D5106"/>
    <w:rsid w:val="007D5BBE"/>
    <w:rsid w:val="007E1280"/>
    <w:rsid w:val="007E1CA8"/>
    <w:rsid w:val="007E336D"/>
    <w:rsid w:val="007E467B"/>
    <w:rsid w:val="007F00A4"/>
    <w:rsid w:val="007F23E8"/>
    <w:rsid w:val="007F26ED"/>
    <w:rsid w:val="007F6586"/>
    <w:rsid w:val="007F769A"/>
    <w:rsid w:val="00801018"/>
    <w:rsid w:val="0080743E"/>
    <w:rsid w:val="00807780"/>
    <w:rsid w:val="0081329E"/>
    <w:rsid w:val="00813BBF"/>
    <w:rsid w:val="00816063"/>
    <w:rsid w:val="00821A83"/>
    <w:rsid w:val="00821F1E"/>
    <w:rsid w:val="00823313"/>
    <w:rsid w:val="008244B5"/>
    <w:rsid w:val="00824DB3"/>
    <w:rsid w:val="008261D2"/>
    <w:rsid w:val="0082765B"/>
    <w:rsid w:val="00830184"/>
    <w:rsid w:val="0083217A"/>
    <w:rsid w:val="008342BD"/>
    <w:rsid w:val="00835B32"/>
    <w:rsid w:val="008405A1"/>
    <w:rsid w:val="00841367"/>
    <w:rsid w:val="00842A66"/>
    <w:rsid w:val="008506A8"/>
    <w:rsid w:val="00852076"/>
    <w:rsid w:val="00853382"/>
    <w:rsid w:val="0085403E"/>
    <w:rsid w:val="00857879"/>
    <w:rsid w:val="00861087"/>
    <w:rsid w:val="00865CBA"/>
    <w:rsid w:val="00865D5B"/>
    <w:rsid w:val="008674D6"/>
    <w:rsid w:val="00870936"/>
    <w:rsid w:val="00870B5D"/>
    <w:rsid w:val="008713EA"/>
    <w:rsid w:val="00873B44"/>
    <w:rsid w:val="00873FDE"/>
    <w:rsid w:val="00875F98"/>
    <w:rsid w:val="00877501"/>
    <w:rsid w:val="008775C8"/>
    <w:rsid w:val="008844AE"/>
    <w:rsid w:val="0088676E"/>
    <w:rsid w:val="008914E4"/>
    <w:rsid w:val="00892600"/>
    <w:rsid w:val="00897E0D"/>
    <w:rsid w:val="00897E10"/>
    <w:rsid w:val="008A75DE"/>
    <w:rsid w:val="008A7EDF"/>
    <w:rsid w:val="008B327F"/>
    <w:rsid w:val="008B3FC3"/>
    <w:rsid w:val="008B61C2"/>
    <w:rsid w:val="008C048B"/>
    <w:rsid w:val="008C2FE6"/>
    <w:rsid w:val="008C4333"/>
    <w:rsid w:val="008C663F"/>
    <w:rsid w:val="008D0682"/>
    <w:rsid w:val="008D34E7"/>
    <w:rsid w:val="008D3509"/>
    <w:rsid w:val="008D708D"/>
    <w:rsid w:val="008E10A0"/>
    <w:rsid w:val="008E176B"/>
    <w:rsid w:val="008E1BD5"/>
    <w:rsid w:val="008E2927"/>
    <w:rsid w:val="008E422E"/>
    <w:rsid w:val="008E4B5A"/>
    <w:rsid w:val="008E4FC9"/>
    <w:rsid w:val="008E5B8C"/>
    <w:rsid w:val="008E6B23"/>
    <w:rsid w:val="008F0C7D"/>
    <w:rsid w:val="008F1DA4"/>
    <w:rsid w:val="008F21F9"/>
    <w:rsid w:val="008F371F"/>
    <w:rsid w:val="008F6F69"/>
    <w:rsid w:val="008F7EAB"/>
    <w:rsid w:val="00903398"/>
    <w:rsid w:val="0091350D"/>
    <w:rsid w:val="00914931"/>
    <w:rsid w:val="00916EFB"/>
    <w:rsid w:val="0092123A"/>
    <w:rsid w:val="00922DDF"/>
    <w:rsid w:val="00925013"/>
    <w:rsid w:val="00925F55"/>
    <w:rsid w:val="00926D01"/>
    <w:rsid w:val="00927ECB"/>
    <w:rsid w:val="0093041E"/>
    <w:rsid w:val="00930625"/>
    <w:rsid w:val="009313A4"/>
    <w:rsid w:val="00931DFC"/>
    <w:rsid w:val="00934935"/>
    <w:rsid w:val="009375C9"/>
    <w:rsid w:val="00940576"/>
    <w:rsid w:val="0094134B"/>
    <w:rsid w:val="009431F5"/>
    <w:rsid w:val="0095404D"/>
    <w:rsid w:val="00955241"/>
    <w:rsid w:val="00956E17"/>
    <w:rsid w:val="0095706F"/>
    <w:rsid w:val="00957682"/>
    <w:rsid w:val="00963BA1"/>
    <w:rsid w:val="0096687E"/>
    <w:rsid w:val="0097067D"/>
    <w:rsid w:val="00974009"/>
    <w:rsid w:val="00974238"/>
    <w:rsid w:val="00974369"/>
    <w:rsid w:val="00975B27"/>
    <w:rsid w:val="00990929"/>
    <w:rsid w:val="0099410C"/>
    <w:rsid w:val="00994C3A"/>
    <w:rsid w:val="009A27C5"/>
    <w:rsid w:val="009A49EA"/>
    <w:rsid w:val="009A6826"/>
    <w:rsid w:val="009B62BA"/>
    <w:rsid w:val="009B6EF0"/>
    <w:rsid w:val="009B7352"/>
    <w:rsid w:val="009C25A3"/>
    <w:rsid w:val="009C2B81"/>
    <w:rsid w:val="009D1B79"/>
    <w:rsid w:val="009D2035"/>
    <w:rsid w:val="009D2D07"/>
    <w:rsid w:val="009D5D76"/>
    <w:rsid w:val="009D733B"/>
    <w:rsid w:val="009E4E03"/>
    <w:rsid w:val="009E5FF6"/>
    <w:rsid w:val="009E697F"/>
    <w:rsid w:val="009F0353"/>
    <w:rsid w:val="009F03B2"/>
    <w:rsid w:val="009F3693"/>
    <w:rsid w:val="009F6C53"/>
    <w:rsid w:val="00A0051C"/>
    <w:rsid w:val="00A00E73"/>
    <w:rsid w:val="00A03CFB"/>
    <w:rsid w:val="00A058E5"/>
    <w:rsid w:val="00A2043B"/>
    <w:rsid w:val="00A2277B"/>
    <w:rsid w:val="00A24668"/>
    <w:rsid w:val="00A24A2C"/>
    <w:rsid w:val="00A253D8"/>
    <w:rsid w:val="00A25E96"/>
    <w:rsid w:val="00A267B4"/>
    <w:rsid w:val="00A34087"/>
    <w:rsid w:val="00A41405"/>
    <w:rsid w:val="00A422AC"/>
    <w:rsid w:val="00A451F1"/>
    <w:rsid w:val="00A52DE7"/>
    <w:rsid w:val="00A53D8C"/>
    <w:rsid w:val="00A54FA9"/>
    <w:rsid w:val="00A56E71"/>
    <w:rsid w:val="00A57EE7"/>
    <w:rsid w:val="00A60B08"/>
    <w:rsid w:val="00A628A8"/>
    <w:rsid w:val="00A629D7"/>
    <w:rsid w:val="00A62AAE"/>
    <w:rsid w:val="00A675FB"/>
    <w:rsid w:val="00A80816"/>
    <w:rsid w:val="00A829DD"/>
    <w:rsid w:val="00A84348"/>
    <w:rsid w:val="00A85A69"/>
    <w:rsid w:val="00A860E5"/>
    <w:rsid w:val="00A87BAD"/>
    <w:rsid w:val="00A87BC2"/>
    <w:rsid w:val="00A91F34"/>
    <w:rsid w:val="00A930EF"/>
    <w:rsid w:val="00A94567"/>
    <w:rsid w:val="00A97CA4"/>
    <w:rsid w:val="00AB6896"/>
    <w:rsid w:val="00AB6BE3"/>
    <w:rsid w:val="00AB7A36"/>
    <w:rsid w:val="00AC4920"/>
    <w:rsid w:val="00AC5F87"/>
    <w:rsid w:val="00AC6430"/>
    <w:rsid w:val="00AD0CE8"/>
    <w:rsid w:val="00AD400C"/>
    <w:rsid w:val="00AD531C"/>
    <w:rsid w:val="00AD6384"/>
    <w:rsid w:val="00AD7EB4"/>
    <w:rsid w:val="00AE0415"/>
    <w:rsid w:val="00AE17E5"/>
    <w:rsid w:val="00AE215A"/>
    <w:rsid w:val="00AE33DD"/>
    <w:rsid w:val="00AE3E29"/>
    <w:rsid w:val="00AE4708"/>
    <w:rsid w:val="00AE71DE"/>
    <w:rsid w:val="00AE7800"/>
    <w:rsid w:val="00AF0457"/>
    <w:rsid w:val="00AF0699"/>
    <w:rsid w:val="00AF0EC6"/>
    <w:rsid w:val="00AF3FF9"/>
    <w:rsid w:val="00AF4750"/>
    <w:rsid w:val="00AF4BE9"/>
    <w:rsid w:val="00AF6E78"/>
    <w:rsid w:val="00B0021A"/>
    <w:rsid w:val="00B019B5"/>
    <w:rsid w:val="00B030ED"/>
    <w:rsid w:val="00B0323C"/>
    <w:rsid w:val="00B050B6"/>
    <w:rsid w:val="00B06334"/>
    <w:rsid w:val="00B06749"/>
    <w:rsid w:val="00B1276B"/>
    <w:rsid w:val="00B13864"/>
    <w:rsid w:val="00B14009"/>
    <w:rsid w:val="00B16174"/>
    <w:rsid w:val="00B1651F"/>
    <w:rsid w:val="00B24420"/>
    <w:rsid w:val="00B24B66"/>
    <w:rsid w:val="00B27439"/>
    <w:rsid w:val="00B27D8A"/>
    <w:rsid w:val="00B33EBB"/>
    <w:rsid w:val="00B40005"/>
    <w:rsid w:val="00B533B8"/>
    <w:rsid w:val="00B5606A"/>
    <w:rsid w:val="00B609B9"/>
    <w:rsid w:val="00B74333"/>
    <w:rsid w:val="00B76A3A"/>
    <w:rsid w:val="00B800B5"/>
    <w:rsid w:val="00B817CC"/>
    <w:rsid w:val="00B824B9"/>
    <w:rsid w:val="00B875F5"/>
    <w:rsid w:val="00B91E0E"/>
    <w:rsid w:val="00B95D7A"/>
    <w:rsid w:val="00BA2C5A"/>
    <w:rsid w:val="00BA3857"/>
    <w:rsid w:val="00BA591F"/>
    <w:rsid w:val="00BB1015"/>
    <w:rsid w:val="00BB2E97"/>
    <w:rsid w:val="00BB4C02"/>
    <w:rsid w:val="00BC136B"/>
    <w:rsid w:val="00BC2721"/>
    <w:rsid w:val="00BC533A"/>
    <w:rsid w:val="00BD1D0D"/>
    <w:rsid w:val="00BD3144"/>
    <w:rsid w:val="00BD3C52"/>
    <w:rsid w:val="00BE29C3"/>
    <w:rsid w:val="00BE2C76"/>
    <w:rsid w:val="00BF1796"/>
    <w:rsid w:val="00BF182C"/>
    <w:rsid w:val="00BF5D81"/>
    <w:rsid w:val="00C012CA"/>
    <w:rsid w:val="00C01E97"/>
    <w:rsid w:val="00C066EB"/>
    <w:rsid w:val="00C13FC9"/>
    <w:rsid w:val="00C14926"/>
    <w:rsid w:val="00C1735B"/>
    <w:rsid w:val="00C26A35"/>
    <w:rsid w:val="00C3268F"/>
    <w:rsid w:val="00C35D7C"/>
    <w:rsid w:val="00C36EE6"/>
    <w:rsid w:val="00C43B7E"/>
    <w:rsid w:val="00C45A50"/>
    <w:rsid w:val="00C52C1A"/>
    <w:rsid w:val="00C52E6F"/>
    <w:rsid w:val="00C54DE1"/>
    <w:rsid w:val="00C54EFE"/>
    <w:rsid w:val="00C61F22"/>
    <w:rsid w:val="00C67D20"/>
    <w:rsid w:val="00C738A5"/>
    <w:rsid w:val="00C7665C"/>
    <w:rsid w:val="00C839CA"/>
    <w:rsid w:val="00C84074"/>
    <w:rsid w:val="00C86159"/>
    <w:rsid w:val="00C918B4"/>
    <w:rsid w:val="00C91C9E"/>
    <w:rsid w:val="00C92E46"/>
    <w:rsid w:val="00C970AF"/>
    <w:rsid w:val="00C975B7"/>
    <w:rsid w:val="00CA0357"/>
    <w:rsid w:val="00CA32E6"/>
    <w:rsid w:val="00CA3433"/>
    <w:rsid w:val="00CA5AE5"/>
    <w:rsid w:val="00CA5DDF"/>
    <w:rsid w:val="00CB1014"/>
    <w:rsid w:val="00CB1E00"/>
    <w:rsid w:val="00CB3D2E"/>
    <w:rsid w:val="00CB724B"/>
    <w:rsid w:val="00CB7D34"/>
    <w:rsid w:val="00CC28B7"/>
    <w:rsid w:val="00CE122F"/>
    <w:rsid w:val="00CE2A6A"/>
    <w:rsid w:val="00CE59F5"/>
    <w:rsid w:val="00CF0E67"/>
    <w:rsid w:val="00CF20CA"/>
    <w:rsid w:val="00CF26B0"/>
    <w:rsid w:val="00CF4E27"/>
    <w:rsid w:val="00CF5C15"/>
    <w:rsid w:val="00D03613"/>
    <w:rsid w:val="00D06251"/>
    <w:rsid w:val="00D07BEB"/>
    <w:rsid w:val="00D10A3E"/>
    <w:rsid w:val="00D166E5"/>
    <w:rsid w:val="00D176C6"/>
    <w:rsid w:val="00D20011"/>
    <w:rsid w:val="00D20740"/>
    <w:rsid w:val="00D26EA1"/>
    <w:rsid w:val="00D34872"/>
    <w:rsid w:val="00D35AC0"/>
    <w:rsid w:val="00D35E87"/>
    <w:rsid w:val="00D409E3"/>
    <w:rsid w:val="00D46085"/>
    <w:rsid w:val="00D475DF"/>
    <w:rsid w:val="00D55A1D"/>
    <w:rsid w:val="00D62D9A"/>
    <w:rsid w:val="00D745AE"/>
    <w:rsid w:val="00D7777A"/>
    <w:rsid w:val="00D80E96"/>
    <w:rsid w:val="00D82723"/>
    <w:rsid w:val="00D82A2A"/>
    <w:rsid w:val="00D82CEA"/>
    <w:rsid w:val="00D8580D"/>
    <w:rsid w:val="00D92158"/>
    <w:rsid w:val="00D92A17"/>
    <w:rsid w:val="00D97E2A"/>
    <w:rsid w:val="00DA059E"/>
    <w:rsid w:val="00DA1890"/>
    <w:rsid w:val="00DA485D"/>
    <w:rsid w:val="00DA6E6A"/>
    <w:rsid w:val="00DA6E83"/>
    <w:rsid w:val="00DA73DF"/>
    <w:rsid w:val="00DB415E"/>
    <w:rsid w:val="00DB45DE"/>
    <w:rsid w:val="00DC0F94"/>
    <w:rsid w:val="00DC11CB"/>
    <w:rsid w:val="00DC3958"/>
    <w:rsid w:val="00DC5892"/>
    <w:rsid w:val="00DC5EE8"/>
    <w:rsid w:val="00DD72A1"/>
    <w:rsid w:val="00DE14AF"/>
    <w:rsid w:val="00DE3B82"/>
    <w:rsid w:val="00DE405A"/>
    <w:rsid w:val="00DE6D37"/>
    <w:rsid w:val="00DF3642"/>
    <w:rsid w:val="00DF772E"/>
    <w:rsid w:val="00E0091C"/>
    <w:rsid w:val="00E02F7F"/>
    <w:rsid w:val="00E056D4"/>
    <w:rsid w:val="00E0676F"/>
    <w:rsid w:val="00E12261"/>
    <w:rsid w:val="00E12636"/>
    <w:rsid w:val="00E1474F"/>
    <w:rsid w:val="00E16821"/>
    <w:rsid w:val="00E2189B"/>
    <w:rsid w:val="00E218E7"/>
    <w:rsid w:val="00E23854"/>
    <w:rsid w:val="00E25293"/>
    <w:rsid w:val="00E27B5E"/>
    <w:rsid w:val="00E30878"/>
    <w:rsid w:val="00E313D9"/>
    <w:rsid w:val="00E32101"/>
    <w:rsid w:val="00E41075"/>
    <w:rsid w:val="00E41193"/>
    <w:rsid w:val="00E45305"/>
    <w:rsid w:val="00E51110"/>
    <w:rsid w:val="00E51C7D"/>
    <w:rsid w:val="00E54197"/>
    <w:rsid w:val="00E61FCD"/>
    <w:rsid w:val="00E634EB"/>
    <w:rsid w:val="00E70B96"/>
    <w:rsid w:val="00E7301B"/>
    <w:rsid w:val="00E752F5"/>
    <w:rsid w:val="00E779FE"/>
    <w:rsid w:val="00E84374"/>
    <w:rsid w:val="00E8507B"/>
    <w:rsid w:val="00E8757B"/>
    <w:rsid w:val="00E906F1"/>
    <w:rsid w:val="00E92289"/>
    <w:rsid w:val="00E944D3"/>
    <w:rsid w:val="00E9507C"/>
    <w:rsid w:val="00E96C1C"/>
    <w:rsid w:val="00EA06E4"/>
    <w:rsid w:val="00EA26BA"/>
    <w:rsid w:val="00EA3392"/>
    <w:rsid w:val="00EA7E9E"/>
    <w:rsid w:val="00EB1464"/>
    <w:rsid w:val="00EB23F7"/>
    <w:rsid w:val="00EB3917"/>
    <w:rsid w:val="00EB657E"/>
    <w:rsid w:val="00EC0E61"/>
    <w:rsid w:val="00EC125C"/>
    <w:rsid w:val="00EC1970"/>
    <w:rsid w:val="00EC3D87"/>
    <w:rsid w:val="00EC7034"/>
    <w:rsid w:val="00ED03F2"/>
    <w:rsid w:val="00ED2AA0"/>
    <w:rsid w:val="00ED3EEB"/>
    <w:rsid w:val="00ED40D1"/>
    <w:rsid w:val="00ED6AFF"/>
    <w:rsid w:val="00EE24DB"/>
    <w:rsid w:val="00EE267D"/>
    <w:rsid w:val="00EE3DA2"/>
    <w:rsid w:val="00EE5195"/>
    <w:rsid w:val="00EE5677"/>
    <w:rsid w:val="00EE6A45"/>
    <w:rsid w:val="00EF0E46"/>
    <w:rsid w:val="00EF1A75"/>
    <w:rsid w:val="00EF2FBA"/>
    <w:rsid w:val="00EF6D5C"/>
    <w:rsid w:val="00F018E2"/>
    <w:rsid w:val="00F056B4"/>
    <w:rsid w:val="00F05CD1"/>
    <w:rsid w:val="00F22907"/>
    <w:rsid w:val="00F25326"/>
    <w:rsid w:val="00F267D4"/>
    <w:rsid w:val="00F26BB5"/>
    <w:rsid w:val="00F32012"/>
    <w:rsid w:val="00F33DA5"/>
    <w:rsid w:val="00F348A4"/>
    <w:rsid w:val="00F409CF"/>
    <w:rsid w:val="00F45D82"/>
    <w:rsid w:val="00F46913"/>
    <w:rsid w:val="00F579D8"/>
    <w:rsid w:val="00F6085B"/>
    <w:rsid w:val="00F61902"/>
    <w:rsid w:val="00F66FD7"/>
    <w:rsid w:val="00F70989"/>
    <w:rsid w:val="00F71AF2"/>
    <w:rsid w:val="00F72067"/>
    <w:rsid w:val="00F72E3E"/>
    <w:rsid w:val="00F76A32"/>
    <w:rsid w:val="00F81E21"/>
    <w:rsid w:val="00F8260D"/>
    <w:rsid w:val="00F84BD5"/>
    <w:rsid w:val="00F87601"/>
    <w:rsid w:val="00F87BFC"/>
    <w:rsid w:val="00F9256E"/>
    <w:rsid w:val="00FA286B"/>
    <w:rsid w:val="00FA2C75"/>
    <w:rsid w:val="00FA36E0"/>
    <w:rsid w:val="00FA6550"/>
    <w:rsid w:val="00FA6BF8"/>
    <w:rsid w:val="00FB293E"/>
    <w:rsid w:val="00FB56C0"/>
    <w:rsid w:val="00FB77FF"/>
    <w:rsid w:val="00FC362B"/>
    <w:rsid w:val="00FD2CF3"/>
    <w:rsid w:val="00FD5B19"/>
    <w:rsid w:val="00FD6332"/>
    <w:rsid w:val="00FD74B6"/>
    <w:rsid w:val="00FE18E7"/>
    <w:rsid w:val="00FE23C3"/>
    <w:rsid w:val="00FE28AE"/>
    <w:rsid w:val="00FF2433"/>
    <w:rsid w:val="00FF5ACB"/>
    <w:rsid w:val="00FF6B8F"/>
    <w:rsid w:val="00FF7423"/>
  </w:rsids>
  <m:mathPr>
    <m:mathFont m:val="Cambria Math"/>
    <m:brkBin m:val="before"/>
    <m:brkBinSub m:val="--"/>
    <m:smallFrac/>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93"/>
    </o:shapedefaults>
    <o:shapelayout v:ext="edit">
      <o:idmap v:ext="edit" data="1"/>
    </o:shapelayout>
  </w:shapeDefaults>
  <w:decimalSymbol w:val="."/>
  <w:listSeparator w:val=","/>
  <w14:docId w14:val="34BB5ABF"/>
  <w15:docId w15:val="{87A33C5D-A856-47E4-B962-6EF6F90B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C38"/>
  </w:style>
  <w:style w:type="paragraph" w:styleId="Heading1">
    <w:name w:val="heading 1"/>
    <w:basedOn w:val="Normal"/>
    <w:next w:val="Normal"/>
    <w:link w:val="Heading1Char"/>
    <w:uiPriority w:val="9"/>
    <w:qFormat/>
    <w:rsid w:val="00873B44"/>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5F87"/>
    <w:pPr>
      <w:ind w:left="720"/>
      <w:contextualSpacing/>
    </w:pPr>
  </w:style>
  <w:style w:type="character" w:styleId="Hyperlink">
    <w:name w:val="Hyperlink"/>
    <w:basedOn w:val="DefaultParagraphFont"/>
    <w:uiPriority w:val="99"/>
    <w:unhideWhenUsed/>
    <w:rsid w:val="00C86159"/>
    <w:rPr>
      <w:color w:val="0563C1" w:themeColor="hyperlink"/>
      <w:u w:val="single"/>
    </w:rPr>
  </w:style>
  <w:style w:type="character" w:customStyle="1" w:styleId="Heading1Char">
    <w:name w:val="Heading 1 Char"/>
    <w:basedOn w:val="DefaultParagraphFont"/>
    <w:link w:val="Heading1"/>
    <w:uiPriority w:val="9"/>
    <w:rsid w:val="00873B44"/>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873B44"/>
    <w:pPr>
      <w:spacing w:before="100" w:beforeAutospacing="1" w:after="100" w:afterAutospacing="1" w:line="240" w:lineRule="auto"/>
    </w:pPr>
    <w:rPr>
      <w:rFonts w:ascii="Times New Roman" w:eastAsiaTheme="minorEastAsia" w:hAnsi="Times New Roman" w:cs="Times New Roman"/>
      <w:sz w:val="24"/>
      <w:szCs w:val="24"/>
      <w:lang w:eastAsia="zh-CN"/>
    </w:rPr>
  </w:style>
  <w:style w:type="paragraph" w:styleId="Header">
    <w:name w:val="header"/>
    <w:basedOn w:val="Normal"/>
    <w:link w:val="HeaderChar"/>
    <w:uiPriority w:val="99"/>
    <w:unhideWhenUsed/>
    <w:rsid w:val="00873B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B44"/>
  </w:style>
  <w:style w:type="paragraph" w:styleId="Footer">
    <w:name w:val="footer"/>
    <w:basedOn w:val="Normal"/>
    <w:link w:val="FooterChar"/>
    <w:uiPriority w:val="99"/>
    <w:unhideWhenUsed/>
    <w:rsid w:val="00873B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B44"/>
  </w:style>
  <w:style w:type="paragraph" w:styleId="NoSpacing">
    <w:name w:val="No Spacing"/>
    <w:link w:val="NoSpacingChar"/>
    <w:uiPriority w:val="1"/>
    <w:qFormat/>
    <w:rsid w:val="000D005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D0058"/>
    <w:rPr>
      <w:rFonts w:eastAsiaTheme="minorEastAsia"/>
      <w:lang w:val="en-US" w:eastAsia="ja-JP"/>
    </w:rPr>
  </w:style>
  <w:style w:type="paragraph" w:styleId="BalloonText">
    <w:name w:val="Balloon Text"/>
    <w:basedOn w:val="Normal"/>
    <w:link w:val="BalloonTextChar"/>
    <w:uiPriority w:val="99"/>
    <w:semiHidden/>
    <w:unhideWhenUsed/>
    <w:rsid w:val="006B0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E74"/>
    <w:rPr>
      <w:rFonts w:ascii="Tahoma" w:hAnsi="Tahoma" w:cs="Tahoma"/>
      <w:sz w:val="16"/>
      <w:szCs w:val="16"/>
    </w:rPr>
  </w:style>
  <w:style w:type="character" w:styleId="FollowedHyperlink">
    <w:name w:val="FollowedHyperlink"/>
    <w:basedOn w:val="DefaultParagraphFont"/>
    <w:uiPriority w:val="99"/>
    <w:semiHidden/>
    <w:unhideWhenUsed/>
    <w:rsid w:val="00D03613"/>
    <w:rPr>
      <w:color w:val="954F72" w:themeColor="followedHyperlink"/>
      <w:u w:val="single"/>
    </w:rPr>
  </w:style>
  <w:style w:type="paragraph" w:customStyle="1" w:styleId="CM36">
    <w:name w:val="CM36"/>
    <w:basedOn w:val="Normal"/>
    <w:next w:val="Normal"/>
    <w:uiPriority w:val="99"/>
    <w:rsid w:val="00534B43"/>
    <w:pPr>
      <w:widowControl w:val="0"/>
      <w:autoSpaceDE w:val="0"/>
      <w:autoSpaceDN w:val="0"/>
      <w:adjustRightInd w:val="0"/>
      <w:spacing w:after="0" w:line="240" w:lineRule="auto"/>
    </w:pPr>
    <w:rPr>
      <w:rFonts w:ascii="Helvetica" w:eastAsia="SimSun" w:hAnsi="Helvetica" w:cs="Helvetica"/>
      <w:sz w:val="24"/>
      <w:szCs w:val="24"/>
      <w:lang w:val="en-US" w:eastAsia="zh-CN"/>
    </w:rPr>
  </w:style>
  <w:style w:type="paragraph" w:customStyle="1" w:styleId="CM20">
    <w:name w:val="CM20"/>
    <w:basedOn w:val="Normal"/>
    <w:next w:val="Normal"/>
    <w:uiPriority w:val="99"/>
    <w:rsid w:val="00534B43"/>
    <w:pPr>
      <w:widowControl w:val="0"/>
      <w:autoSpaceDE w:val="0"/>
      <w:autoSpaceDN w:val="0"/>
      <w:adjustRightInd w:val="0"/>
      <w:spacing w:after="0" w:line="226" w:lineRule="atLeast"/>
    </w:pPr>
    <w:rPr>
      <w:rFonts w:ascii="Helvetica" w:eastAsia="SimSun" w:hAnsi="Helvetica" w:cs="Helvetica"/>
      <w:sz w:val="24"/>
      <w:szCs w:val="24"/>
      <w:lang w:val="en-US" w:eastAsia="zh-CN"/>
    </w:rPr>
  </w:style>
  <w:style w:type="paragraph" w:styleId="EndnoteText">
    <w:name w:val="endnote text"/>
    <w:basedOn w:val="Normal"/>
    <w:link w:val="EndnoteTextChar"/>
    <w:uiPriority w:val="99"/>
    <w:semiHidden/>
    <w:unhideWhenUsed/>
    <w:rsid w:val="00AD53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531C"/>
    <w:rPr>
      <w:sz w:val="20"/>
      <w:szCs w:val="20"/>
    </w:rPr>
  </w:style>
  <w:style w:type="character" w:customStyle="1" w:styleId="UnresolvedMention1">
    <w:name w:val="Unresolved Mention1"/>
    <w:basedOn w:val="DefaultParagraphFont"/>
    <w:uiPriority w:val="99"/>
    <w:semiHidden/>
    <w:unhideWhenUsed/>
    <w:rsid w:val="00E12261"/>
    <w:rPr>
      <w:color w:val="808080"/>
      <w:shd w:val="clear" w:color="auto" w:fill="E6E6E6"/>
    </w:rPr>
  </w:style>
  <w:style w:type="character" w:styleId="CommentReference">
    <w:name w:val="annotation reference"/>
    <w:basedOn w:val="DefaultParagraphFont"/>
    <w:uiPriority w:val="99"/>
    <w:semiHidden/>
    <w:unhideWhenUsed/>
    <w:rsid w:val="00B14009"/>
    <w:rPr>
      <w:sz w:val="16"/>
      <w:szCs w:val="16"/>
    </w:rPr>
  </w:style>
  <w:style w:type="paragraph" w:styleId="CommentText">
    <w:name w:val="annotation text"/>
    <w:basedOn w:val="Normal"/>
    <w:link w:val="CommentTextChar"/>
    <w:uiPriority w:val="99"/>
    <w:semiHidden/>
    <w:unhideWhenUsed/>
    <w:rsid w:val="00B14009"/>
    <w:pPr>
      <w:spacing w:line="240" w:lineRule="auto"/>
    </w:pPr>
    <w:rPr>
      <w:sz w:val="20"/>
      <w:szCs w:val="20"/>
    </w:rPr>
  </w:style>
  <w:style w:type="character" w:customStyle="1" w:styleId="CommentTextChar">
    <w:name w:val="Comment Text Char"/>
    <w:basedOn w:val="DefaultParagraphFont"/>
    <w:link w:val="CommentText"/>
    <w:uiPriority w:val="99"/>
    <w:semiHidden/>
    <w:rsid w:val="00B14009"/>
    <w:rPr>
      <w:sz w:val="20"/>
      <w:szCs w:val="20"/>
    </w:rPr>
  </w:style>
  <w:style w:type="paragraph" w:styleId="CommentSubject">
    <w:name w:val="annotation subject"/>
    <w:basedOn w:val="CommentText"/>
    <w:next w:val="CommentText"/>
    <w:link w:val="CommentSubjectChar"/>
    <w:uiPriority w:val="99"/>
    <w:semiHidden/>
    <w:unhideWhenUsed/>
    <w:rsid w:val="00B14009"/>
    <w:rPr>
      <w:b/>
      <w:bCs/>
    </w:rPr>
  </w:style>
  <w:style w:type="character" w:customStyle="1" w:styleId="CommentSubjectChar">
    <w:name w:val="Comment Subject Char"/>
    <w:basedOn w:val="CommentTextChar"/>
    <w:link w:val="CommentSubject"/>
    <w:uiPriority w:val="99"/>
    <w:semiHidden/>
    <w:rsid w:val="00B14009"/>
    <w:rPr>
      <w:b/>
      <w:bCs/>
      <w:sz w:val="20"/>
      <w:szCs w:val="20"/>
    </w:rPr>
  </w:style>
  <w:style w:type="paragraph" w:styleId="TOCHeading">
    <w:name w:val="TOC Heading"/>
    <w:basedOn w:val="Heading1"/>
    <w:next w:val="Normal"/>
    <w:uiPriority w:val="39"/>
    <w:unhideWhenUsed/>
    <w:qFormat/>
    <w:rsid w:val="00BC136B"/>
    <w:pPr>
      <w:spacing w:line="259" w:lineRule="auto"/>
      <w:outlineLvl w:val="9"/>
    </w:pPr>
    <w:rPr>
      <w:lang w:val="en-US"/>
    </w:rPr>
  </w:style>
  <w:style w:type="paragraph" w:styleId="TOC1">
    <w:name w:val="toc 1"/>
    <w:basedOn w:val="Normal"/>
    <w:next w:val="Normal"/>
    <w:autoRedefine/>
    <w:uiPriority w:val="39"/>
    <w:unhideWhenUsed/>
    <w:rsid w:val="00BC136B"/>
    <w:pPr>
      <w:tabs>
        <w:tab w:val="left" w:pos="440"/>
        <w:tab w:val="right" w:leader="dot" w:pos="9016"/>
      </w:tabs>
      <w:spacing w:after="100"/>
      <w:ind w:right="5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16387">
      <w:bodyDiv w:val="1"/>
      <w:marLeft w:val="0"/>
      <w:marRight w:val="0"/>
      <w:marTop w:val="0"/>
      <w:marBottom w:val="0"/>
      <w:divBdr>
        <w:top w:val="none" w:sz="0" w:space="0" w:color="auto"/>
        <w:left w:val="none" w:sz="0" w:space="0" w:color="auto"/>
        <w:bottom w:val="none" w:sz="0" w:space="0" w:color="auto"/>
        <w:right w:val="none" w:sz="0" w:space="0" w:color="auto"/>
      </w:divBdr>
    </w:div>
    <w:div w:id="566575320">
      <w:bodyDiv w:val="1"/>
      <w:marLeft w:val="0"/>
      <w:marRight w:val="0"/>
      <w:marTop w:val="0"/>
      <w:marBottom w:val="0"/>
      <w:divBdr>
        <w:top w:val="none" w:sz="0" w:space="0" w:color="auto"/>
        <w:left w:val="none" w:sz="0" w:space="0" w:color="auto"/>
        <w:bottom w:val="none" w:sz="0" w:space="0" w:color="auto"/>
        <w:right w:val="none" w:sz="0" w:space="0" w:color="auto"/>
      </w:divBdr>
    </w:div>
    <w:div w:id="694577079">
      <w:bodyDiv w:val="1"/>
      <w:marLeft w:val="0"/>
      <w:marRight w:val="0"/>
      <w:marTop w:val="0"/>
      <w:marBottom w:val="0"/>
      <w:divBdr>
        <w:top w:val="none" w:sz="0" w:space="0" w:color="auto"/>
        <w:left w:val="none" w:sz="0" w:space="0" w:color="auto"/>
        <w:bottom w:val="none" w:sz="0" w:space="0" w:color="auto"/>
        <w:right w:val="none" w:sz="0" w:space="0" w:color="auto"/>
      </w:divBdr>
    </w:div>
    <w:div w:id="771435078">
      <w:bodyDiv w:val="1"/>
      <w:marLeft w:val="0"/>
      <w:marRight w:val="0"/>
      <w:marTop w:val="0"/>
      <w:marBottom w:val="0"/>
      <w:divBdr>
        <w:top w:val="none" w:sz="0" w:space="0" w:color="auto"/>
        <w:left w:val="none" w:sz="0" w:space="0" w:color="auto"/>
        <w:bottom w:val="none" w:sz="0" w:space="0" w:color="auto"/>
        <w:right w:val="none" w:sz="0" w:space="0" w:color="auto"/>
      </w:divBdr>
    </w:div>
    <w:div w:id="882981994">
      <w:bodyDiv w:val="1"/>
      <w:marLeft w:val="0"/>
      <w:marRight w:val="0"/>
      <w:marTop w:val="0"/>
      <w:marBottom w:val="0"/>
      <w:divBdr>
        <w:top w:val="none" w:sz="0" w:space="0" w:color="auto"/>
        <w:left w:val="none" w:sz="0" w:space="0" w:color="auto"/>
        <w:bottom w:val="none" w:sz="0" w:space="0" w:color="auto"/>
        <w:right w:val="none" w:sz="0" w:space="0" w:color="auto"/>
      </w:divBdr>
    </w:div>
    <w:div w:id="959065352">
      <w:bodyDiv w:val="1"/>
      <w:marLeft w:val="0"/>
      <w:marRight w:val="0"/>
      <w:marTop w:val="0"/>
      <w:marBottom w:val="0"/>
      <w:divBdr>
        <w:top w:val="none" w:sz="0" w:space="0" w:color="auto"/>
        <w:left w:val="none" w:sz="0" w:space="0" w:color="auto"/>
        <w:bottom w:val="none" w:sz="0" w:space="0" w:color="auto"/>
        <w:right w:val="none" w:sz="0" w:space="0" w:color="auto"/>
      </w:divBdr>
    </w:div>
    <w:div w:id="1232227286">
      <w:bodyDiv w:val="1"/>
      <w:marLeft w:val="0"/>
      <w:marRight w:val="0"/>
      <w:marTop w:val="0"/>
      <w:marBottom w:val="0"/>
      <w:divBdr>
        <w:top w:val="none" w:sz="0" w:space="0" w:color="auto"/>
        <w:left w:val="none" w:sz="0" w:space="0" w:color="auto"/>
        <w:bottom w:val="none" w:sz="0" w:space="0" w:color="auto"/>
        <w:right w:val="none" w:sz="0" w:space="0" w:color="auto"/>
      </w:divBdr>
    </w:div>
    <w:div w:id="1409690057">
      <w:bodyDiv w:val="1"/>
      <w:marLeft w:val="0"/>
      <w:marRight w:val="0"/>
      <w:marTop w:val="0"/>
      <w:marBottom w:val="0"/>
      <w:divBdr>
        <w:top w:val="none" w:sz="0" w:space="0" w:color="auto"/>
        <w:left w:val="none" w:sz="0" w:space="0" w:color="auto"/>
        <w:bottom w:val="none" w:sz="0" w:space="0" w:color="auto"/>
        <w:right w:val="none" w:sz="0" w:space="0" w:color="auto"/>
      </w:divBdr>
    </w:div>
    <w:div w:id="1588349395">
      <w:bodyDiv w:val="1"/>
      <w:marLeft w:val="0"/>
      <w:marRight w:val="0"/>
      <w:marTop w:val="0"/>
      <w:marBottom w:val="0"/>
      <w:divBdr>
        <w:top w:val="none" w:sz="0" w:space="0" w:color="auto"/>
        <w:left w:val="none" w:sz="0" w:space="0" w:color="auto"/>
        <w:bottom w:val="none" w:sz="0" w:space="0" w:color="auto"/>
        <w:right w:val="none" w:sz="0" w:space="0" w:color="auto"/>
      </w:divBdr>
    </w:div>
    <w:div w:id="2113473295">
      <w:bodyDiv w:val="1"/>
      <w:marLeft w:val="0"/>
      <w:marRight w:val="0"/>
      <w:marTop w:val="0"/>
      <w:marBottom w:val="0"/>
      <w:divBdr>
        <w:top w:val="none" w:sz="0" w:space="0" w:color="auto"/>
        <w:left w:val="none" w:sz="0" w:space="0" w:color="auto"/>
        <w:bottom w:val="none" w:sz="0" w:space="0" w:color="auto"/>
        <w:right w:val="none" w:sz="0" w:space="0" w:color="auto"/>
      </w:divBdr>
    </w:div>
    <w:div w:id="213124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28E50-2C18-4C89-AD47-A8E0B636D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Azman</dc:creator>
  <cp:lastModifiedBy>Ashwin</cp:lastModifiedBy>
  <cp:revision>3</cp:revision>
  <cp:lastPrinted>2018-10-09T09:46:00Z</cp:lastPrinted>
  <dcterms:created xsi:type="dcterms:W3CDTF">2020-06-25T06:42:00Z</dcterms:created>
  <dcterms:modified xsi:type="dcterms:W3CDTF">2020-06-25T06:42:00Z</dcterms:modified>
</cp:coreProperties>
</file>