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5C5FA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Green Building and Green Transport</w:t>
      </w:r>
    </w:p>
    <w:p w:rsidR="00D71C33" w:rsidRPr="00D71C33" w:rsidRDefault="00962487" w:rsidP="00D71C33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A52F2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5-3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5C5FA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Green </w:t>
      </w:r>
      <w:r w:rsidR="00BD284D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Transport within Township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D71C33" w:rsidTr="00D71C33">
        <w:tc>
          <w:tcPr>
            <w:tcW w:w="1671" w:type="pct"/>
            <w:vAlign w:val="center"/>
            <w:hideMark/>
          </w:tcPr>
          <w:p w:rsidR="00D71C33" w:rsidRDefault="00D71C33" w:rsidP="00D3043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D71C33" w:rsidRDefault="00D26391" w:rsidP="00D3043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D71C33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D71C33" w:rsidRDefault="00D71C33" w:rsidP="00D3043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D71C33" w:rsidRDefault="00D26391" w:rsidP="00D3043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D71C33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D71C33" w:rsidTr="00D71C33">
        <w:tc>
          <w:tcPr>
            <w:tcW w:w="1671" w:type="pct"/>
            <w:vAlign w:val="center"/>
          </w:tcPr>
          <w:p w:rsidR="00D71C33" w:rsidRDefault="00D71C33" w:rsidP="00D3043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D71C33" w:rsidRDefault="00D71C33" w:rsidP="00D3043E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D71C33" w:rsidRDefault="00D71C33" w:rsidP="00D3043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D71C33" w:rsidRDefault="00D71C33" w:rsidP="00D3043E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0203C0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0203C0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E76BC" w:rsidRDefault="00A52F2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Accessibility and connectivity of green transport within township</w:t>
            </w:r>
          </w:p>
          <w:p w:rsidR="009D2760" w:rsidRPr="00863011" w:rsidRDefault="009D2760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BD2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863011" w:rsidRDefault="00320A24" w:rsidP="00D71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71C33" w:rsidRDefault="00D71C33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D71C33" w:rsidRDefault="00D71C33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9D2760" w:rsidRDefault="009D2760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D71C33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F5AAD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Traffic modelling </w:t>
            </w:r>
            <w:r w:rsidR="00986CB7">
              <w:rPr>
                <w:rFonts w:ascii="Times New Roman" w:hAnsi="Times New Roman" w:cs="Times New Roman"/>
                <w:sz w:val="24"/>
                <w:szCs w:val="24"/>
              </w:rPr>
              <w:t xml:space="preserve">report summarising the analysis and modelling results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purpose of assessing and</w:t>
            </w:r>
            <w:r w:rsidR="00986CB7">
              <w:rPr>
                <w:rFonts w:ascii="Times New Roman" w:hAnsi="Times New Roman" w:cs="Times New Roman"/>
                <w:sz w:val="24"/>
                <w:szCs w:val="24"/>
              </w:rPr>
              <w:t xml:space="preserve"> improving township master plan</w:t>
            </w:r>
            <w:r w:rsidR="0073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CF5AAD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plan showing distance from major building entrances and its distance to nearest LRT or bus stops. </w:t>
            </w:r>
          </w:p>
        </w:tc>
        <w:tc>
          <w:tcPr>
            <w:tcW w:w="597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986CB7" w:rsidP="0098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Layout plan d</w:t>
            </w:r>
            <w:r w:rsidR="00CF5AAD">
              <w:rPr>
                <w:rFonts w:ascii="Times New Roman" w:hAnsi="Times New Roman" w:cs="Times New Roman"/>
                <w:sz w:val="24"/>
                <w:szCs w:val="24"/>
              </w:rPr>
              <w:t xml:space="preserve">rawings </w:t>
            </w:r>
            <w:r w:rsidR="00B004B6">
              <w:rPr>
                <w:rFonts w:ascii="Times New Roman" w:hAnsi="Times New Roman" w:cs="Times New Roman"/>
                <w:sz w:val="24"/>
                <w:szCs w:val="24"/>
              </w:rPr>
              <w:t xml:space="preserve">and design brief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showing</w:t>
            </w:r>
            <w:r w:rsidR="00B004B6">
              <w:rPr>
                <w:rFonts w:ascii="Times New Roman" w:hAnsi="Times New Roman" w:cs="Times New Roman"/>
                <w:sz w:val="24"/>
                <w:szCs w:val="24"/>
              </w:rPr>
              <w:t xml:space="preserve"> locat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ion, routes of green transport features</w:t>
            </w:r>
            <w:r w:rsidR="0073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52D78" w:rsidRPr="002C04A0" w:rsidRDefault="00986CB7" w:rsidP="00B00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</w:t>
            </w:r>
            <w:r w:rsidR="00375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004B6">
              <w:rPr>
                <w:rFonts w:ascii="Times New Roman" w:hAnsi="Times New Roman" w:cs="Times New Roman"/>
                <w:sz w:val="24"/>
                <w:szCs w:val="24"/>
              </w:rPr>
              <w:t>ender specifica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tion showing provision for green transport features where applicable</w:t>
            </w:r>
            <w:r w:rsidR="0073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D7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D71C33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7311EA">
        <w:trPr>
          <w:trHeight w:val="106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F5AAD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Traffic modelling and subsequent report on its assessment and improvement implemented.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7311EA">
        <w:trPr>
          <w:trHeight w:val="990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CF5AAD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site plan showing distance from major building entrances and its distance to nearest LRT or bus stops. </w:t>
            </w:r>
          </w:p>
        </w:tc>
        <w:tc>
          <w:tcPr>
            <w:tcW w:w="597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7311EA">
        <w:trPr>
          <w:trHeight w:val="1131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CF5AAD" w:rsidP="00B00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</w:t>
            </w:r>
            <w:r w:rsidR="00986CB7">
              <w:rPr>
                <w:rFonts w:ascii="Times New Roman" w:hAnsi="Times New Roman" w:cs="Times New Roman"/>
                <w:sz w:val="24"/>
                <w:szCs w:val="24"/>
              </w:rPr>
              <w:t>layout plan drawings and design brief showing location, routes of green transport features</w:t>
            </w:r>
            <w:r w:rsidR="0073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EA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639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37EAF" w:rsidTr="007311EA">
        <w:trPr>
          <w:trHeight w:val="863"/>
        </w:trPr>
        <w:tc>
          <w:tcPr>
            <w:tcW w:w="203" w:type="pct"/>
          </w:tcPr>
          <w:p w:rsidR="00737EAF" w:rsidRPr="002C04A0" w:rsidRDefault="00737EAF" w:rsidP="00737EA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737EAF" w:rsidRDefault="00737EAF" w:rsidP="0073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ces</w:t>
            </w:r>
            <w:r w:rsidR="00731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737EAF" w:rsidRPr="002C04A0" w:rsidRDefault="00D26391" w:rsidP="00737EA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02931587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0808612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EA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737EAF" w:rsidRPr="002C04A0" w:rsidRDefault="00D26391" w:rsidP="00737EA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7641042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4216472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37EA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311EA" w:rsidTr="00852D78">
        <w:trPr>
          <w:trHeight w:val="1104"/>
        </w:trPr>
        <w:tc>
          <w:tcPr>
            <w:tcW w:w="203" w:type="pct"/>
          </w:tcPr>
          <w:p w:rsidR="007311EA" w:rsidRDefault="007311EA" w:rsidP="007311E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7311EA" w:rsidRDefault="007311EA" w:rsidP="007311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7311EA" w:rsidRPr="002C04A0" w:rsidRDefault="007311EA" w:rsidP="007311E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35661492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1825111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7311EA" w:rsidRPr="002C04A0" w:rsidRDefault="007311EA" w:rsidP="007311E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0236709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7764453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311EA" w:rsidTr="00852D78">
        <w:trPr>
          <w:trHeight w:val="1104"/>
        </w:trPr>
        <w:tc>
          <w:tcPr>
            <w:tcW w:w="203" w:type="pct"/>
          </w:tcPr>
          <w:p w:rsidR="007311EA" w:rsidRPr="002C04A0" w:rsidRDefault="007311EA" w:rsidP="007311E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</w:tcPr>
          <w:p w:rsidR="007311EA" w:rsidRPr="002C04A0" w:rsidRDefault="007311EA" w:rsidP="007311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7311EA" w:rsidRPr="002C04A0" w:rsidRDefault="007311EA" w:rsidP="007311E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7311EA" w:rsidRPr="002C04A0" w:rsidRDefault="007311EA" w:rsidP="007311E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391" w:rsidRDefault="00D26391" w:rsidP="00621C88">
      <w:pPr>
        <w:spacing w:after="0" w:line="240" w:lineRule="auto"/>
      </w:pPr>
      <w:r>
        <w:separator/>
      </w:r>
    </w:p>
  </w:endnote>
  <w:endnote w:type="continuationSeparator" w:id="0">
    <w:p w:rsidR="00D26391" w:rsidRDefault="00D26391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D26391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391" w:rsidRDefault="00D26391" w:rsidP="00621C88">
      <w:pPr>
        <w:spacing w:after="0" w:line="240" w:lineRule="auto"/>
      </w:pPr>
      <w:r>
        <w:separator/>
      </w:r>
    </w:p>
  </w:footnote>
  <w:footnote w:type="continuationSeparator" w:id="0">
    <w:p w:rsidR="00D26391" w:rsidRDefault="00D26391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44FD"/>
    <w:rsid w:val="0000538F"/>
    <w:rsid w:val="00005D13"/>
    <w:rsid w:val="000116A6"/>
    <w:rsid w:val="00012587"/>
    <w:rsid w:val="00015286"/>
    <w:rsid w:val="000203C0"/>
    <w:rsid w:val="00037F85"/>
    <w:rsid w:val="000729AA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90949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75F69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5FA6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77E25"/>
    <w:rsid w:val="00697B94"/>
    <w:rsid w:val="006A7F3C"/>
    <w:rsid w:val="006D0FC9"/>
    <w:rsid w:val="006E76BC"/>
    <w:rsid w:val="00712D7D"/>
    <w:rsid w:val="007311EA"/>
    <w:rsid w:val="00737EAF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86CB7"/>
    <w:rsid w:val="009A30BE"/>
    <w:rsid w:val="009D2488"/>
    <w:rsid w:val="009D2760"/>
    <w:rsid w:val="009D557A"/>
    <w:rsid w:val="009D5843"/>
    <w:rsid w:val="009E2829"/>
    <w:rsid w:val="00A115AF"/>
    <w:rsid w:val="00A319EC"/>
    <w:rsid w:val="00A416FB"/>
    <w:rsid w:val="00A52F24"/>
    <w:rsid w:val="00A978E4"/>
    <w:rsid w:val="00AC60D3"/>
    <w:rsid w:val="00AE0018"/>
    <w:rsid w:val="00AF3173"/>
    <w:rsid w:val="00B004B6"/>
    <w:rsid w:val="00B12E4D"/>
    <w:rsid w:val="00B20100"/>
    <w:rsid w:val="00B61A16"/>
    <w:rsid w:val="00B7026E"/>
    <w:rsid w:val="00B942A2"/>
    <w:rsid w:val="00BB336A"/>
    <w:rsid w:val="00BB53F8"/>
    <w:rsid w:val="00BD284D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5AAD"/>
    <w:rsid w:val="00D26391"/>
    <w:rsid w:val="00D361AA"/>
    <w:rsid w:val="00D57960"/>
    <w:rsid w:val="00D670ED"/>
    <w:rsid w:val="00D703EC"/>
    <w:rsid w:val="00D71C33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EECDE7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071AF-EA49-462B-B937-3B3B142C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10</cp:revision>
  <dcterms:created xsi:type="dcterms:W3CDTF">2016-06-14T07:32:00Z</dcterms:created>
  <dcterms:modified xsi:type="dcterms:W3CDTF">2017-09-12T09:18:00Z</dcterms:modified>
</cp:coreProperties>
</file>